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CellSpacing w:w="0" w:type="dxa"/>
        <w:shd w:val="clear" w:color="auto" w:fill="E8E8E8"/>
        <w:tblCellMar>
          <w:left w:w="0" w:type="dxa"/>
          <w:right w:w="0" w:type="dxa"/>
        </w:tblCellMar>
        <w:tblLook w:val="04A0" w:firstRow="1" w:lastRow="0" w:firstColumn="1" w:lastColumn="0" w:noHBand="0" w:noVBand="1"/>
      </w:tblPr>
      <w:tblGrid>
        <w:gridCol w:w="11100"/>
      </w:tblGrid>
      <w:tr w:rsidR="00D74187" w:rsidTr="00D74187">
        <w:trPr>
          <w:tblCellSpacing w:w="0" w:type="dxa"/>
        </w:trPr>
        <w:tc>
          <w:tcPr>
            <w:tcW w:w="0" w:type="auto"/>
            <w:shd w:val="clear" w:color="auto" w:fill="E8E8E8"/>
            <w:tcMar>
              <w:top w:w="150" w:type="dxa"/>
              <w:left w:w="150" w:type="dxa"/>
              <w:bottom w:w="150" w:type="dxa"/>
              <w:right w:w="15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4245"/>
              <w:gridCol w:w="4230"/>
              <w:gridCol w:w="2325"/>
            </w:tblGrid>
            <w:tr w:rsidR="00D74187">
              <w:trPr>
                <w:tblCellSpacing w:w="15" w:type="dxa"/>
              </w:trPr>
              <w:tc>
                <w:tcPr>
                  <w:tcW w:w="0" w:type="auto"/>
                  <w:hideMark/>
                </w:tcPr>
                <w:p w:rsidR="00D74187" w:rsidRDefault="00D74187">
                  <w:pPr>
                    <w:spacing w:before="90"/>
                    <w:rPr>
                      <w:color w:val="333333"/>
                    </w:rPr>
                  </w:pPr>
                  <w:r>
                    <w:rPr>
                      <w:b/>
                      <w:bCs/>
                      <w:color w:val="333333"/>
                    </w:rPr>
                    <w:t>Response Type:</w:t>
                  </w:r>
                  <w:r>
                    <w:rPr>
                      <w:color w:val="333333"/>
                    </w:rPr>
                    <w:t xml:space="preserve"> </w:t>
                  </w:r>
                </w:p>
                <w:p w:rsidR="00D74187" w:rsidRDefault="00D74187">
                  <w:pPr>
                    <w:spacing w:before="90"/>
                    <w:rPr>
                      <w:color w:val="333333"/>
                    </w:rPr>
                  </w:pPr>
                  <w:r>
                    <w:rPr>
                      <w:color w:val="333333"/>
                    </w:rPr>
                    <w:t>Normal Response</w:t>
                  </w:r>
                </w:p>
              </w:tc>
              <w:tc>
                <w:tcPr>
                  <w:tcW w:w="0" w:type="auto"/>
                  <w:hideMark/>
                </w:tcPr>
                <w:p w:rsidR="00D74187" w:rsidRDefault="00D74187">
                  <w:pPr>
                    <w:spacing w:before="90"/>
                    <w:rPr>
                      <w:color w:val="333333"/>
                    </w:rPr>
                  </w:pPr>
                  <w:r>
                    <w:rPr>
                      <w:b/>
                      <w:bCs/>
                      <w:color w:val="333333"/>
                    </w:rPr>
                    <w:t>Collector:</w:t>
                  </w:r>
                  <w:r>
                    <w:rPr>
                      <w:color w:val="333333"/>
                    </w:rPr>
                    <w:t xml:space="preserve"> </w:t>
                  </w:r>
                </w:p>
                <w:p w:rsidR="00D74187" w:rsidRDefault="00D74187">
                  <w:pPr>
                    <w:spacing w:before="90"/>
                    <w:rPr>
                      <w:color w:val="333333"/>
                    </w:rPr>
                  </w:pPr>
                  <w:r>
                    <w:rPr>
                      <w:color w:val="333333"/>
                    </w:rPr>
                    <w:t>New Link</w:t>
                  </w:r>
                </w:p>
                <w:p w:rsidR="00D74187" w:rsidRDefault="00D74187">
                  <w:pPr>
                    <w:spacing w:before="90"/>
                    <w:rPr>
                      <w:color w:val="333333"/>
                    </w:rPr>
                  </w:pPr>
                  <w:r>
                    <w:rPr>
                      <w:color w:val="333333"/>
                    </w:rPr>
                    <w:t>(Web Link)</w:t>
                  </w:r>
                </w:p>
              </w:tc>
              <w:tc>
                <w:tcPr>
                  <w:tcW w:w="0" w:type="auto"/>
                  <w:noWrap/>
                  <w:hideMark/>
                </w:tcPr>
                <w:p w:rsidR="00D74187" w:rsidRDefault="00D74187">
                  <w:pPr>
                    <w:spacing w:before="90"/>
                    <w:jc w:val="right"/>
                    <w:rPr>
                      <w:color w:val="333333"/>
                    </w:rPr>
                  </w:pPr>
                  <w:hyperlink r:id="rId5" w:history="1">
                    <w:r>
                      <w:rPr>
                        <w:rStyle w:val="Hyperlink"/>
                        <w:color w:val="333333"/>
                        <w:sz w:val="18"/>
                        <w:szCs w:val="18"/>
                        <w:bdr w:val="single" w:sz="8" w:space="2" w:color="999999" w:frame="1"/>
                        <w:shd w:val="clear" w:color="auto" w:fill="D3D3D3"/>
                      </w:rPr>
                      <w:t> Edit Response </w:t>
                    </w:r>
                  </w:hyperlink>
                  <w:r>
                    <w:rPr>
                      <w:color w:val="333333"/>
                    </w:rPr>
                    <w:t>  </w:t>
                  </w:r>
                  <w:hyperlink r:id="rId6" w:history="1">
                    <w:r>
                      <w:rPr>
                        <w:rStyle w:val="Hyperlink"/>
                        <w:color w:val="333333"/>
                        <w:sz w:val="18"/>
                        <w:szCs w:val="18"/>
                        <w:bdr w:val="single" w:sz="8" w:space="2" w:color="999999" w:frame="1"/>
                        <w:shd w:val="clear" w:color="auto" w:fill="D3D3D3"/>
                      </w:rPr>
                      <w:t> Delete </w:t>
                    </w:r>
                  </w:hyperlink>
                  <w:r>
                    <w:rPr>
                      <w:color w:val="333333"/>
                    </w:rPr>
                    <w:t> </w:t>
                  </w:r>
                </w:p>
              </w:tc>
            </w:tr>
            <w:tr w:rsidR="00D74187">
              <w:trPr>
                <w:tblCellSpacing w:w="15" w:type="dxa"/>
              </w:trPr>
              <w:tc>
                <w:tcPr>
                  <w:tcW w:w="0" w:type="auto"/>
                  <w:vAlign w:val="center"/>
                  <w:hideMark/>
                </w:tcPr>
                <w:p w:rsidR="00D74187" w:rsidRDefault="00D74187">
                  <w:pPr>
                    <w:spacing w:before="90"/>
                    <w:rPr>
                      <w:color w:val="333333"/>
                    </w:rPr>
                  </w:pPr>
                  <w:r>
                    <w:rPr>
                      <w:b/>
                      <w:bCs/>
                      <w:color w:val="333333"/>
                    </w:rPr>
                    <w:t>Custom Value:</w:t>
                  </w:r>
                  <w:r>
                    <w:rPr>
                      <w:color w:val="333333"/>
                    </w:rPr>
                    <w:t xml:space="preserve"> </w:t>
                  </w:r>
                </w:p>
                <w:p w:rsidR="00D74187" w:rsidRDefault="00D74187">
                  <w:pPr>
                    <w:spacing w:before="90"/>
                    <w:rPr>
                      <w:color w:val="333333"/>
                    </w:rPr>
                  </w:pPr>
                  <w:r>
                    <w:rPr>
                      <w:i/>
                      <w:iCs/>
                      <w:color w:val="333333"/>
                    </w:rPr>
                    <w:t>empty</w:t>
                  </w:r>
                </w:p>
              </w:tc>
              <w:tc>
                <w:tcPr>
                  <w:tcW w:w="0" w:type="auto"/>
                  <w:vAlign w:val="center"/>
                  <w:hideMark/>
                </w:tcPr>
                <w:p w:rsidR="00D74187" w:rsidRDefault="00D74187">
                  <w:pPr>
                    <w:spacing w:before="90"/>
                    <w:rPr>
                      <w:color w:val="333333"/>
                    </w:rPr>
                  </w:pPr>
                  <w:r>
                    <w:rPr>
                      <w:b/>
                      <w:bCs/>
                      <w:color w:val="333333"/>
                    </w:rPr>
                    <w:t>IP Address:</w:t>
                  </w:r>
                  <w:r>
                    <w:rPr>
                      <w:color w:val="333333"/>
                    </w:rPr>
                    <w:t xml:space="preserve"> </w:t>
                  </w:r>
                </w:p>
                <w:p w:rsidR="00D74187" w:rsidRDefault="00D74187">
                  <w:pPr>
                    <w:spacing w:before="90"/>
                    <w:rPr>
                      <w:color w:val="333333"/>
                    </w:rPr>
                  </w:pPr>
                  <w:r>
                    <w:rPr>
                      <w:rStyle w:val="notranslate"/>
                      <w:color w:val="333333"/>
                    </w:rPr>
                    <w:t>198.207.222.130</w:t>
                  </w:r>
                </w:p>
              </w:tc>
              <w:tc>
                <w:tcPr>
                  <w:tcW w:w="0" w:type="auto"/>
                  <w:vAlign w:val="center"/>
                  <w:hideMark/>
                </w:tcPr>
                <w:p w:rsidR="00D74187" w:rsidRDefault="00D74187">
                  <w:pPr>
                    <w:rPr>
                      <w:rFonts w:eastAsia="Times New Roman"/>
                      <w:sz w:val="20"/>
                      <w:szCs w:val="20"/>
                    </w:rPr>
                  </w:pPr>
                </w:p>
              </w:tc>
            </w:tr>
            <w:tr w:rsidR="00D74187">
              <w:trPr>
                <w:tblCellSpacing w:w="15" w:type="dxa"/>
              </w:trPr>
              <w:tc>
                <w:tcPr>
                  <w:tcW w:w="4200" w:type="dxa"/>
                  <w:noWrap/>
                  <w:hideMark/>
                </w:tcPr>
                <w:p w:rsidR="00D74187" w:rsidRDefault="00D74187">
                  <w:pPr>
                    <w:spacing w:before="90"/>
                    <w:rPr>
                      <w:color w:val="333333"/>
                    </w:rPr>
                  </w:pPr>
                  <w:r>
                    <w:rPr>
                      <w:b/>
                      <w:bCs/>
                      <w:color w:val="333333"/>
                    </w:rPr>
                    <w:t>Response Started:</w:t>
                  </w:r>
                  <w:r>
                    <w:rPr>
                      <w:color w:val="333333"/>
                    </w:rPr>
                    <w:t xml:space="preserve">   </w:t>
                  </w:r>
                </w:p>
                <w:p w:rsidR="00D74187" w:rsidRDefault="00D74187">
                  <w:pPr>
                    <w:spacing w:before="90"/>
                    <w:rPr>
                      <w:color w:val="333333"/>
                    </w:rPr>
                  </w:pPr>
                  <w:r>
                    <w:rPr>
                      <w:color w:val="333333"/>
                    </w:rPr>
                    <w:t>Wednesday, December 22, 2010 11:02:08 AM</w:t>
                  </w:r>
                </w:p>
                <w:p w:rsidR="00D74187" w:rsidRDefault="00D74187">
                  <w:pPr>
                    <w:spacing w:before="90"/>
                    <w:rPr>
                      <w:color w:val="333333"/>
                    </w:rPr>
                  </w:pPr>
                  <w:r>
                    <w:rPr>
                      <w:color w:val="333333"/>
                    </w:rPr>
                    <w:t>   </w:t>
                  </w:r>
                </w:p>
              </w:tc>
              <w:tc>
                <w:tcPr>
                  <w:tcW w:w="4200" w:type="dxa"/>
                  <w:noWrap/>
                  <w:hideMark/>
                </w:tcPr>
                <w:p w:rsidR="00D74187" w:rsidRDefault="00D74187">
                  <w:pPr>
                    <w:spacing w:before="90"/>
                    <w:rPr>
                      <w:color w:val="333333"/>
                    </w:rPr>
                  </w:pPr>
                  <w:r>
                    <w:rPr>
                      <w:b/>
                      <w:bCs/>
                      <w:color w:val="333333"/>
                    </w:rPr>
                    <w:t>Response Modified:</w:t>
                  </w:r>
                  <w:r>
                    <w:rPr>
                      <w:color w:val="333333"/>
                    </w:rPr>
                    <w:t xml:space="preserve">   </w:t>
                  </w:r>
                </w:p>
                <w:p w:rsidR="00D74187" w:rsidRDefault="00D74187">
                  <w:pPr>
                    <w:spacing w:before="90"/>
                    <w:rPr>
                      <w:color w:val="333333"/>
                    </w:rPr>
                  </w:pPr>
                  <w:r>
                    <w:rPr>
                      <w:color w:val="333333"/>
                    </w:rPr>
                    <w:t>Wednesday, December 22, 2010 11:37:40 AM</w:t>
                  </w:r>
                </w:p>
              </w:tc>
              <w:tc>
                <w:tcPr>
                  <w:tcW w:w="0" w:type="auto"/>
                  <w:vAlign w:val="center"/>
                  <w:hideMark/>
                </w:tcPr>
                <w:p w:rsidR="00D74187" w:rsidRDefault="00D74187">
                  <w:pPr>
                    <w:rPr>
                      <w:rFonts w:eastAsia="Times New Roman"/>
                      <w:sz w:val="20"/>
                      <w:szCs w:val="20"/>
                    </w:rPr>
                  </w:pPr>
                </w:p>
              </w:tc>
            </w:tr>
          </w:tbl>
          <w:p w:rsidR="00D74187" w:rsidRDefault="00D74187">
            <w:pPr>
              <w:rPr>
                <w:rFonts w:eastAsia="Times New Roman"/>
                <w:sz w:val="20"/>
                <w:szCs w:val="20"/>
              </w:rPr>
            </w:pPr>
          </w:p>
        </w:tc>
      </w:tr>
    </w:tbl>
    <w:p w:rsidR="00D74187" w:rsidRDefault="00D74187" w:rsidP="00D74187">
      <w:pPr>
        <w:shd w:val="clear" w:color="auto" w:fill="FFFFFF"/>
        <w:jc w:val="right"/>
        <w:rPr>
          <w:color w:val="333333"/>
          <w:sz w:val="18"/>
          <w:szCs w:val="18"/>
        </w:rPr>
      </w:pPr>
      <w:hyperlink r:id="rId7"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Name:</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[redacted]</w:t>
            </w:r>
          </w:p>
        </w:tc>
      </w:tr>
    </w:tbl>
    <w:p w:rsidR="00D74187" w:rsidRDefault="00D74187" w:rsidP="00D74187">
      <w:pPr>
        <w:shd w:val="clear" w:color="auto" w:fill="E6ECC0"/>
        <w:rPr>
          <w:b/>
          <w:bCs/>
          <w:color w:val="333333"/>
          <w:sz w:val="21"/>
          <w:szCs w:val="21"/>
        </w:rPr>
      </w:pPr>
      <w:r>
        <w:rPr>
          <w:rStyle w:val="notranslate"/>
          <w:b/>
          <w:bCs/>
          <w:color w:val="333333"/>
          <w:sz w:val="21"/>
          <w:szCs w:val="21"/>
        </w:rPr>
        <w:t>2. Email address:</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rsidP="00D74187">
            <w:pPr>
              <w:rPr>
                <w:color w:val="333333"/>
              </w:rPr>
            </w:pPr>
            <w:hyperlink r:id="rId8" w:history="1">
              <w:r>
                <w:rPr>
                  <w:rStyle w:val="Hyperlink"/>
                </w:rPr>
                <w:t>[redacted]</w:t>
              </w:r>
            </w:hyperlink>
          </w:p>
        </w:tc>
      </w:tr>
    </w:tbl>
    <w:p w:rsidR="00D74187" w:rsidRDefault="00D74187" w:rsidP="00D74187">
      <w:pPr>
        <w:shd w:val="clear" w:color="auto" w:fill="E6ECC0"/>
        <w:rPr>
          <w:b/>
          <w:bCs/>
          <w:color w:val="333333"/>
          <w:sz w:val="21"/>
          <w:szCs w:val="21"/>
        </w:rPr>
      </w:pPr>
      <w:r>
        <w:rPr>
          <w:rStyle w:val="notranslate"/>
          <w:b/>
          <w:bCs/>
          <w:color w:val="333333"/>
          <w:sz w:val="21"/>
          <w:szCs w:val="21"/>
        </w:rPr>
        <w:t xml:space="preserve">3. Phone number: </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[redacted]</w:t>
            </w:r>
          </w:p>
        </w:tc>
      </w:tr>
    </w:tbl>
    <w:p w:rsidR="00D74187" w:rsidRDefault="00D74187" w:rsidP="00D74187">
      <w:pPr>
        <w:shd w:val="clear" w:color="auto" w:fill="E6ECC0"/>
        <w:rPr>
          <w:b/>
          <w:bCs/>
          <w:color w:val="333333"/>
          <w:sz w:val="21"/>
          <w:szCs w:val="21"/>
        </w:rPr>
      </w:pPr>
      <w:r>
        <w:rPr>
          <w:rStyle w:val="notranslate"/>
          <w:b/>
          <w:bCs/>
          <w:color w:val="333333"/>
          <w:sz w:val="21"/>
          <w:szCs w:val="21"/>
        </w:rPr>
        <w:t>4. What is your Tulsa City-County Library card number?</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[redacted]</w:t>
            </w:r>
            <w:bookmarkStart w:id="0" w:name="_GoBack"/>
            <w:bookmarkEnd w:id="0"/>
          </w:p>
        </w:tc>
      </w:tr>
    </w:tbl>
    <w:p w:rsidR="00D74187" w:rsidRDefault="00D74187" w:rsidP="00D74187">
      <w:pPr>
        <w:shd w:val="clear" w:color="auto" w:fill="E6ECC0"/>
        <w:rPr>
          <w:b/>
          <w:bCs/>
          <w:color w:val="333333"/>
          <w:sz w:val="21"/>
          <w:szCs w:val="21"/>
        </w:rPr>
      </w:pPr>
      <w:r>
        <w:rPr>
          <w:rStyle w:val="notranslate"/>
          <w:b/>
          <w:bCs/>
          <w:color w:val="333333"/>
          <w:sz w:val="21"/>
          <w:szCs w:val="21"/>
        </w:rPr>
        <w:t>5. Your sex:</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Male</w:t>
            </w:r>
          </w:p>
        </w:tc>
      </w:tr>
    </w:tbl>
    <w:p w:rsidR="00D74187" w:rsidRDefault="00D74187" w:rsidP="00D74187">
      <w:pPr>
        <w:shd w:val="clear" w:color="auto" w:fill="E6ECC0"/>
        <w:rPr>
          <w:b/>
          <w:bCs/>
          <w:color w:val="333333"/>
          <w:sz w:val="21"/>
          <w:szCs w:val="21"/>
        </w:rPr>
      </w:pPr>
      <w:r>
        <w:rPr>
          <w:rStyle w:val="notranslate"/>
          <w:b/>
          <w:bCs/>
          <w:color w:val="333333"/>
          <w:sz w:val="21"/>
          <w:szCs w:val="21"/>
        </w:rPr>
        <w:t>6. Your age:</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52</w:t>
            </w:r>
          </w:p>
        </w:tc>
      </w:tr>
    </w:tbl>
    <w:p w:rsidR="00D74187" w:rsidRDefault="00D74187" w:rsidP="00D74187">
      <w:pPr>
        <w:shd w:val="clear" w:color="auto" w:fill="E6ECC0"/>
        <w:rPr>
          <w:b/>
          <w:bCs/>
          <w:color w:val="333333"/>
          <w:sz w:val="21"/>
          <w:szCs w:val="21"/>
        </w:rPr>
      </w:pPr>
      <w:r>
        <w:rPr>
          <w:rStyle w:val="notranslate"/>
          <w:b/>
          <w:bCs/>
          <w:color w:val="333333"/>
          <w:sz w:val="21"/>
          <w:szCs w:val="21"/>
        </w:rPr>
        <w:t>7. Your race or ethnicity:</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caucasian</w:t>
            </w:r>
          </w:p>
        </w:tc>
      </w:tr>
    </w:tbl>
    <w:p w:rsidR="00D74187" w:rsidRDefault="00D74187" w:rsidP="00D74187">
      <w:pPr>
        <w:shd w:val="clear" w:color="auto" w:fill="FFFFFF"/>
        <w:jc w:val="right"/>
        <w:rPr>
          <w:color w:val="333333"/>
          <w:sz w:val="18"/>
          <w:szCs w:val="18"/>
        </w:rPr>
      </w:pPr>
      <w:hyperlink r:id="rId9"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For each of the following, check the response that indicates your interests:</w:t>
      </w:r>
    </w:p>
    <w:tbl>
      <w:tblPr>
        <w:tblW w:w="5000" w:type="pct"/>
        <w:tblCellSpacing w:w="0" w:type="dxa"/>
        <w:tblCellMar>
          <w:left w:w="0" w:type="dxa"/>
          <w:right w:w="0" w:type="dxa"/>
        </w:tblCellMar>
        <w:tblLook w:val="04A0" w:firstRow="1" w:lastRow="0" w:firstColumn="1" w:lastColumn="0" w:noHBand="0" w:noVBand="1"/>
      </w:tblPr>
      <w:tblGrid>
        <w:gridCol w:w="4919"/>
        <w:gridCol w:w="2844"/>
        <w:gridCol w:w="923"/>
        <w:gridCol w:w="764"/>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OK</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No</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Recent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Classic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Literary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Non-fiction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Mysteries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Fantasy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Historical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Biography/Memoir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lastRenderedPageBreak/>
              <w:t>Romance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Thrillers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Action/Adventure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Horror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Inspirational (Religious)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Science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Urban/Hip-Hop</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Romantic Suspense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Western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Chick Lit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Graphic Novels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Young Adult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Short Stories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Multi-book series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p>
        </w:tc>
      </w:tr>
    </w:tbl>
    <w:p w:rsidR="00D74187" w:rsidRDefault="00D74187" w:rsidP="00D74187">
      <w:pPr>
        <w:shd w:val="clear" w:color="auto" w:fill="E6ECC0"/>
        <w:rPr>
          <w:b/>
          <w:bCs/>
          <w:color w:val="333333"/>
          <w:sz w:val="21"/>
          <w:szCs w:val="21"/>
        </w:rPr>
      </w:pPr>
      <w:r>
        <w:rPr>
          <w:rStyle w:val="notranslate"/>
          <w:b/>
          <w:bCs/>
          <w:color w:val="333333"/>
          <w:sz w:val="21"/>
          <w:szCs w:val="21"/>
        </w:rPr>
        <w:t>2. Rate your interest in the following book formats.</w:t>
      </w:r>
    </w:p>
    <w:tbl>
      <w:tblPr>
        <w:tblW w:w="5000" w:type="pct"/>
        <w:tblCellSpacing w:w="0" w:type="dxa"/>
        <w:tblCellMar>
          <w:left w:w="0" w:type="dxa"/>
          <w:right w:w="0" w:type="dxa"/>
        </w:tblCellMar>
        <w:tblLook w:val="04A0" w:firstRow="1" w:lastRow="0" w:firstColumn="1" w:lastColumn="0" w:noHBand="0" w:noVBand="1"/>
      </w:tblPr>
      <w:tblGrid>
        <w:gridCol w:w="2350"/>
        <w:gridCol w:w="1627"/>
        <w:gridCol w:w="1791"/>
        <w:gridCol w:w="1893"/>
        <w:gridCol w:w="1789"/>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Not interested (1)</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Might use one day (2)</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Occasionally use (3)</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Nearly always use (4)</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Books on CD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Downloadable audio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eBooks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Large 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5"/>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p>
        </w:tc>
      </w:tr>
    </w:tbl>
    <w:p w:rsidR="00D74187" w:rsidRDefault="00D74187" w:rsidP="00D74187">
      <w:pPr>
        <w:shd w:val="clear" w:color="auto" w:fill="FFFFFF"/>
        <w:jc w:val="right"/>
        <w:rPr>
          <w:color w:val="333333"/>
          <w:sz w:val="18"/>
          <w:szCs w:val="18"/>
        </w:rPr>
      </w:pPr>
      <w:hyperlink r:id="rId10"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Select your preferences for your reading mood RIGHT NOW.</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Easy</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Funny</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Resolved ending</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Straightforward language</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Dark, ironic</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Suspenseful/tense</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lastRenderedPageBreak/>
              <w:t>Original/unusual</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Many plot lines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Stark, realistic style</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Modern, contemporary</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It might just change tomorrow...</w:t>
            </w:r>
          </w:p>
        </w:tc>
      </w:tr>
    </w:tbl>
    <w:p w:rsidR="00D74187" w:rsidRDefault="00D74187" w:rsidP="00D74187">
      <w:pPr>
        <w:shd w:val="clear" w:color="auto" w:fill="E6ECC0"/>
        <w:rPr>
          <w:b/>
          <w:bCs/>
          <w:color w:val="333333"/>
          <w:sz w:val="21"/>
          <w:szCs w:val="21"/>
        </w:rPr>
      </w:pPr>
      <w:r>
        <w:rPr>
          <w:rStyle w:val="notranslate"/>
          <w:b/>
          <w:bCs/>
          <w:color w:val="333333"/>
          <w:sz w:val="21"/>
          <w:szCs w:val="21"/>
        </w:rPr>
        <w:t>2. How do you like books to be focused? Mark how important each emphasis is to you as a reader.</w:t>
      </w:r>
    </w:p>
    <w:tbl>
      <w:tblPr>
        <w:tblW w:w="5000" w:type="pct"/>
        <w:tblCellSpacing w:w="0" w:type="dxa"/>
        <w:tblCellMar>
          <w:left w:w="0" w:type="dxa"/>
          <w:right w:w="0" w:type="dxa"/>
        </w:tblCellMar>
        <w:tblLook w:val="04A0" w:firstRow="1" w:lastRow="0" w:firstColumn="1" w:lastColumn="0" w:noHBand="0" w:noVBand="1"/>
      </w:tblPr>
      <w:tblGrid>
        <w:gridCol w:w="3880"/>
        <w:gridCol w:w="2744"/>
        <w:gridCol w:w="1802"/>
        <w:gridCol w:w="1024"/>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Medium</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Low</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Action and 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Issues and Ideas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Language and Style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Setting/Time Period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p>
        </w:tc>
      </w:tr>
    </w:tbl>
    <w:p w:rsidR="00D74187" w:rsidRDefault="00D74187" w:rsidP="00D74187">
      <w:pPr>
        <w:shd w:val="clear" w:color="auto" w:fill="E6ECC0"/>
        <w:rPr>
          <w:b/>
          <w:bCs/>
          <w:color w:val="333333"/>
          <w:sz w:val="21"/>
          <w:szCs w:val="21"/>
        </w:rPr>
      </w:pPr>
      <w:r>
        <w:rPr>
          <w:rStyle w:val="notranslate"/>
          <w:b/>
          <w:bCs/>
          <w:color w:val="333333"/>
          <w:sz w:val="21"/>
          <w:szCs w:val="21"/>
        </w:rPr>
        <w:t>3. What sort of humor do you prefer? Mark how important each emphasis is to you as a reader.</w:t>
      </w:r>
    </w:p>
    <w:tbl>
      <w:tblPr>
        <w:tblW w:w="5000" w:type="pct"/>
        <w:tblCellSpacing w:w="0" w:type="dxa"/>
        <w:tblCellMar>
          <w:left w:w="0" w:type="dxa"/>
          <w:right w:w="0" w:type="dxa"/>
        </w:tblCellMar>
        <w:tblLook w:val="04A0" w:firstRow="1" w:lastRow="0" w:firstColumn="1" w:lastColumn="0" w:noHBand="0" w:noVBand="1"/>
      </w:tblPr>
      <w:tblGrid>
        <w:gridCol w:w="5077"/>
        <w:gridCol w:w="2154"/>
        <w:gridCol w:w="1415"/>
        <w:gridCol w:w="804"/>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Medium</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Low</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Quirky 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Clever dialogue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Humorous situations/events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Wordplay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Slapstick/physical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Dark humor/irony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Absurd humor -- bizarre or surreal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p>
        </w:tc>
      </w:tr>
    </w:tbl>
    <w:p w:rsidR="00D74187" w:rsidRDefault="00D74187" w:rsidP="00D74187">
      <w:pPr>
        <w:shd w:val="clear" w:color="auto" w:fill="FFFFFF"/>
        <w:jc w:val="right"/>
        <w:rPr>
          <w:color w:val="333333"/>
          <w:sz w:val="18"/>
          <w:szCs w:val="18"/>
        </w:rPr>
      </w:pPr>
      <w:hyperlink r:id="rId11"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For each of the following, indicate your preference for the length of a book.</w:t>
      </w:r>
    </w:p>
    <w:tbl>
      <w:tblPr>
        <w:tblW w:w="5000" w:type="pct"/>
        <w:tblCellSpacing w:w="0" w:type="dxa"/>
        <w:tblCellMar>
          <w:left w:w="0" w:type="dxa"/>
          <w:right w:w="0" w:type="dxa"/>
        </w:tblCellMar>
        <w:tblLook w:val="04A0" w:firstRow="1" w:lastRow="0" w:firstColumn="1" w:lastColumn="0" w:noHBand="0" w:noVBand="1"/>
      </w:tblPr>
      <w:tblGrid>
        <w:gridCol w:w="4652"/>
        <w:gridCol w:w="2461"/>
        <w:gridCol w:w="1470"/>
        <w:gridCol w:w="867"/>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Preferred</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Okay</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No</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Less than 250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250-500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Over 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p>
        </w:tc>
      </w:tr>
    </w:tbl>
    <w:p w:rsidR="00D74187" w:rsidRDefault="00D74187" w:rsidP="00D74187">
      <w:pPr>
        <w:shd w:val="clear" w:color="auto" w:fill="FFFFFF"/>
        <w:jc w:val="right"/>
        <w:rPr>
          <w:color w:val="333333"/>
          <w:sz w:val="18"/>
          <w:szCs w:val="18"/>
        </w:rPr>
      </w:pPr>
      <w:hyperlink r:id="rId12"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What is your preference of the main characters for the books you would like to read?</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Many characters</w:t>
            </w:r>
          </w:p>
        </w:tc>
      </w:tr>
    </w:tbl>
    <w:p w:rsidR="00D74187" w:rsidRDefault="00D74187" w:rsidP="00D74187">
      <w:pPr>
        <w:shd w:val="clear" w:color="auto" w:fill="E6ECC0"/>
        <w:rPr>
          <w:b/>
          <w:bCs/>
          <w:color w:val="333333"/>
          <w:sz w:val="21"/>
          <w:szCs w:val="21"/>
        </w:rPr>
      </w:pPr>
      <w:r>
        <w:rPr>
          <w:rStyle w:val="notranslate"/>
          <w:b/>
          <w:bCs/>
          <w:color w:val="333333"/>
          <w:sz w:val="21"/>
          <w:szCs w:val="21"/>
        </w:rPr>
        <w:t>2. What is your preference for the kind of main characters in books you would like to read?</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rsp1"/>
              </w:rPr>
              <w:lastRenderedPageBreak/>
              <w:t>No Response</w:t>
            </w:r>
          </w:p>
        </w:tc>
      </w:tr>
    </w:tbl>
    <w:p w:rsidR="00D74187" w:rsidRDefault="00D74187" w:rsidP="00D74187">
      <w:pPr>
        <w:shd w:val="clear" w:color="auto" w:fill="E6ECC0"/>
        <w:rPr>
          <w:b/>
          <w:bCs/>
          <w:color w:val="333333"/>
          <w:sz w:val="21"/>
          <w:szCs w:val="21"/>
        </w:rPr>
      </w:pPr>
      <w:r>
        <w:rPr>
          <w:rStyle w:val="notranslate"/>
          <w:b/>
          <w:bCs/>
          <w:color w:val="333333"/>
          <w:sz w:val="21"/>
          <w:szCs w:val="21"/>
        </w:rPr>
        <w:t>3. AGE... What ages do you prefer your characters to be? Indicate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Teens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20 to 35</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35 to 50</w:t>
            </w:r>
          </w:p>
        </w:tc>
      </w:tr>
    </w:tbl>
    <w:p w:rsidR="00D74187" w:rsidRDefault="00D74187" w:rsidP="00D74187">
      <w:pPr>
        <w:shd w:val="clear" w:color="auto" w:fill="E6ECC0"/>
        <w:rPr>
          <w:b/>
          <w:bCs/>
          <w:color w:val="333333"/>
          <w:sz w:val="21"/>
          <w:szCs w:val="21"/>
        </w:rPr>
      </w:pPr>
      <w:r>
        <w:rPr>
          <w:rStyle w:val="notranslate"/>
          <w:b/>
          <w:bCs/>
          <w:color w:val="333333"/>
          <w:sz w:val="21"/>
          <w:szCs w:val="21"/>
        </w:rPr>
        <w:t>4. GENDER... Which gender do you prefer your characters to be? Leave blank of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rsp1"/>
              </w:rPr>
              <w:t>No Response</w:t>
            </w:r>
          </w:p>
        </w:tc>
      </w:tr>
    </w:tbl>
    <w:p w:rsidR="00D74187" w:rsidRDefault="00D74187" w:rsidP="00D74187">
      <w:pPr>
        <w:shd w:val="clear" w:color="auto" w:fill="E6ECC0"/>
        <w:rPr>
          <w:b/>
          <w:bCs/>
          <w:color w:val="333333"/>
          <w:sz w:val="21"/>
          <w:szCs w:val="21"/>
        </w:rPr>
      </w:pPr>
      <w:r>
        <w:rPr>
          <w:rStyle w:val="notranslate"/>
          <w:b/>
          <w:bCs/>
          <w:color w:val="333333"/>
          <w:sz w:val="21"/>
          <w:szCs w:val="21"/>
        </w:rPr>
        <w:t>5. ETHNICITY/NATIONALITY... What ethnic background do you prefer your characters to have? Mark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Does not matter to me.</w:t>
            </w:r>
          </w:p>
        </w:tc>
      </w:tr>
    </w:tbl>
    <w:p w:rsidR="00D74187" w:rsidRDefault="00D74187" w:rsidP="00D74187">
      <w:pPr>
        <w:shd w:val="clear" w:color="auto" w:fill="E6ECC0"/>
        <w:rPr>
          <w:b/>
          <w:bCs/>
          <w:color w:val="333333"/>
          <w:sz w:val="21"/>
          <w:szCs w:val="21"/>
        </w:rPr>
      </w:pPr>
      <w:r>
        <w:rPr>
          <w:rStyle w:val="notranslate"/>
          <w:b/>
          <w:bCs/>
          <w:color w:val="333333"/>
          <w:sz w:val="21"/>
          <w:szCs w:val="21"/>
        </w:rPr>
        <w:t>6. RELATIONSHIP STATUS... Indicate the status of the characters you would like to read about. Mark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Enemies</w:t>
            </w:r>
          </w:p>
        </w:tc>
      </w:tr>
    </w:tbl>
    <w:p w:rsidR="00D74187" w:rsidRDefault="00D74187" w:rsidP="00D74187">
      <w:pPr>
        <w:shd w:val="clear" w:color="auto" w:fill="E6ECC0"/>
        <w:rPr>
          <w:b/>
          <w:bCs/>
          <w:color w:val="333333"/>
          <w:sz w:val="21"/>
          <w:szCs w:val="21"/>
        </w:rPr>
      </w:pPr>
      <w:r>
        <w:rPr>
          <w:rStyle w:val="notranslate"/>
          <w:b/>
          <w:bCs/>
          <w:color w:val="333333"/>
          <w:sz w:val="21"/>
          <w:szCs w:val="21"/>
        </w:rPr>
        <w:t>7. OCCUPATIONAL FIELDS OR AREAS OF INTEREST... Are there any particular areas of interest or jobs/careers of characters you would like to read about?</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Private investigators, gunfighters/lawmen, comical criminals, space pilots...</w:t>
            </w:r>
          </w:p>
        </w:tc>
      </w:tr>
    </w:tbl>
    <w:p w:rsidR="00D74187" w:rsidRDefault="00D74187" w:rsidP="00D74187">
      <w:pPr>
        <w:shd w:val="clear" w:color="auto" w:fill="FFFFFF"/>
        <w:jc w:val="right"/>
        <w:rPr>
          <w:color w:val="333333"/>
          <w:sz w:val="18"/>
          <w:szCs w:val="18"/>
        </w:rPr>
      </w:pPr>
      <w:hyperlink r:id="rId13"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Mark any setting about which you would particularly like to read. Describe or specify the setting further if you like. Leaving items unmarked does not preclude them, but indicates no preference for or against.</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United States -- specify states, regions, or cities below</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Futuristic places -- describe futuristic setting further below</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Fantasy lands -- describe fantastic setting further below</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Historical settings -- specify historical eras and places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I love regional mysteries- Tony Hillerman, Michael McGarrity, Stephen White. New Mexico, Arizona, Colorado. Anything futuristic. I like fantasy books with a coming of age aspect. I would prefer it to be on another world other than earth- I'm escaping. I love the old west- anywhere as long as there are cattle to be branded and fast gunplay.</w:t>
            </w:r>
          </w:p>
        </w:tc>
      </w:tr>
    </w:tbl>
    <w:p w:rsidR="00D74187" w:rsidRDefault="00D74187" w:rsidP="00D74187">
      <w:pPr>
        <w:shd w:val="clear" w:color="auto" w:fill="E6ECC0"/>
        <w:rPr>
          <w:b/>
          <w:bCs/>
          <w:color w:val="333333"/>
          <w:sz w:val="21"/>
          <w:szCs w:val="21"/>
        </w:rPr>
      </w:pPr>
      <w:r>
        <w:rPr>
          <w:rStyle w:val="notranslate"/>
          <w:b/>
          <w:bCs/>
          <w:color w:val="333333"/>
          <w:sz w:val="21"/>
          <w:szCs w:val="21"/>
        </w:rPr>
        <w:t xml:space="preserve">2. DEMOGRAPHY... What settings do you prefer? Mark as many as you would like. </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Cities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Small towns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Wild places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Farms or ranches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Among the wealthy</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Among the disadvantaged</w:t>
            </w:r>
          </w:p>
        </w:tc>
      </w:tr>
    </w:tbl>
    <w:p w:rsidR="00D74187" w:rsidRDefault="00D74187" w:rsidP="00D74187">
      <w:pPr>
        <w:shd w:val="clear" w:color="auto" w:fill="FFFFFF"/>
        <w:jc w:val="right"/>
        <w:rPr>
          <w:color w:val="333333"/>
          <w:sz w:val="18"/>
          <w:szCs w:val="18"/>
        </w:rPr>
      </w:pPr>
      <w:hyperlink r:id="rId14"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Please indicate your peeves and pleasures.</w:t>
      </w:r>
    </w:p>
    <w:tbl>
      <w:tblPr>
        <w:tblW w:w="5000" w:type="pct"/>
        <w:tblCellSpacing w:w="0" w:type="dxa"/>
        <w:tblCellMar>
          <w:left w:w="0" w:type="dxa"/>
          <w:right w:w="0" w:type="dxa"/>
        </w:tblCellMar>
        <w:tblLook w:val="04A0" w:firstRow="1" w:lastRow="0" w:firstColumn="1" w:lastColumn="0" w:noHBand="0" w:noVBand="1"/>
      </w:tblPr>
      <w:tblGrid>
        <w:gridCol w:w="5517"/>
        <w:gridCol w:w="1184"/>
        <w:gridCol w:w="1454"/>
        <w:gridCol w:w="1295"/>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lastRenderedPageBreak/>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Avoid</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Include</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Ignore</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Sexual themes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Explicit sexual content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Rough or obscene language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Violence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Death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Animal cruelty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Disease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Crime portrayed sympathetically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Dark or cynical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Gay and Lesbian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Anti-religion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Pro-religion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Right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Left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Addiction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r>
              <w:rPr>
                <w:rStyle w:val="notranslate"/>
                <w:color w:val="333333"/>
              </w:rPr>
              <w:t>I love both Jim Lehrer and William F Buckley's books so send them on .</w:t>
            </w:r>
          </w:p>
        </w:tc>
      </w:tr>
    </w:tbl>
    <w:p w:rsidR="00D74187" w:rsidRDefault="00D74187" w:rsidP="00D74187">
      <w:pPr>
        <w:shd w:val="clear" w:color="auto" w:fill="FFFFFF"/>
        <w:jc w:val="right"/>
        <w:rPr>
          <w:color w:val="333333"/>
          <w:sz w:val="18"/>
          <w:szCs w:val="18"/>
        </w:rPr>
      </w:pPr>
      <w:hyperlink r:id="rId15"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For each of the following subjects, mark "interested" if you want a suggestion that includes the subject, mark "avoid" if you do not want to read about the subject. You may leave items blank to indicate no preference.</w:t>
      </w:r>
    </w:p>
    <w:tbl>
      <w:tblPr>
        <w:tblW w:w="5000" w:type="pct"/>
        <w:tblCellSpacing w:w="0" w:type="dxa"/>
        <w:tblCellMar>
          <w:left w:w="0" w:type="dxa"/>
          <w:right w:w="0" w:type="dxa"/>
        </w:tblCellMar>
        <w:tblLook w:val="04A0" w:firstRow="1" w:lastRow="0" w:firstColumn="1" w:lastColumn="0" w:noHBand="0" w:noVBand="1"/>
      </w:tblPr>
      <w:tblGrid>
        <w:gridCol w:w="5295"/>
        <w:gridCol w:w="2560"/>
        <w:gridCol w:w="1595"/>
      </w:tblGrid>
      <w:tr w:rsidR="00D74187" w:rsidTr="00D74187">
        <w:trPr>
          <w:tblCellSpacing w:w="0" w:type="dxa"/>
        </w:trPr>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 </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Interested</w:t>
            </w:r>
          </w:p>
        </w:tc>
        <w:tc>
          <w:tcPr>
            <w:tcW w:w="0" w:type="auto"/>
            <w:shd w:val="clear" w:color="auto" w:fill="F0EFEE"/>
            <w:tcMar>
              <w:top w:w="45" w:type="dxa"/>
              <w:left w:w="45" w:type="dxa"/>
              <w:bottom w:w="45" w:type="dxa"/>
              <w:right w:w="45" w:type="dxa"/>
            </w:tcMar>
            <w:vAlign w:val="center"/>
            <w:hideMark/>
          </w:tcPr>
          <w:p w:rsidR="00D74187" w:rsidRDefault="00D74187">
            <w:pPr>
              <w:jc w:val="center"/>
              <w:rPr>
                <w:b/>
                <w:bCs/>
                <w:color w:val="333333"/>
              </w:rPr>
            </w:pPr>
            <w:r>
              <w:rPr>
                <w:b/>
                <w:bCs/>
                <w:color w:val="333333"/>
              </w:rPr>
              <w:t>Avoid</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Animals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Gardens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Crime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Paranormal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Disasters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Women's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Minority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lastRenderedPageBreak/>
              <w:t>Romantic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Childhood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Coming of 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Families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Senior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History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Computers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Military/War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Books made into movies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Nature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Outdoor activities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Sports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Science and 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Food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Books about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Other cultures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Holidays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Journeys/travel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Art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Music</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color w:val="333333"/>
              </w:rPr>
              <w:t>Medicine and Health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jc w:val="center"/>
              <w:rPr>
                <w:color w:val="333333"/>
              </w:rPr>
            </w:pPr>
            <w:r>
              <w:rPr>
                <w:rStyle w:val="rsp1"/>
                <w:color w:val="333333"/>
              </w:rPr>
              <w:t>X</w:t>
            </w:r>
          </w:p>
        </w:tc>
      </w:tr>
      <w:tr w:rsidR="00D74187" w:rsidTr="00D74187">
        <w:trPr>
          <w:tblCellSpacing w:w="0" w:type="dxa"/>
        </w:trPr>
        <w:tc>
          <w:tcPr>
            <w:tcW w:w="0" w:type="auto"/>
            <w:gridSpan w:val="3"/>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i/>
                <w:iCs/>
                <w:color w:val="333333"/>
              </w:rPr>
              <w:t>Comments:</w:t>
            </w:r>
            <w:r>
              <w:rPr>
                <w:color w:val="333333"/>
              </w:rPr>
              <w:t xml:space="preserve"> </w:t>
            </w:r>
            <w:r>
              <w:rPr>
                <w:rStyle w:val="notranslate"/>
                <w:color w:val="333333"/>
              </w:rPr>
              <w:t>I marked Journeys/travel because of those books like Into Thin Air and Into the Wilderness because of the suspense factor- fun!</w:t>
            </w:r>
          </w:p>
        </w:tc>
      </w:tr>
    </w:tbl>
    <w:p w:rsidR="00D74187" w:rsidRDefault="00D74187" w:rsidP="00D74187">
      <w:pPr>
        <w:shd w:val="clear" w:color="auto" w:fill="FFFFFF"/>
        <w:jc w:val="right"/>
        <w:rPr>
          <w:color w:val="333333"/>
          <w:sz w:val="18"/>
          <w:szCs w:val="18"/>
        </w:rPr>
      </w:pPr>
      <w:hyperlink r:id="rId16"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Please list 5 of your FAVORITE books and/or authors.</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Book or author</w:t>
            </w:r>
            <w:r>
              <w:rPr>
                <w:color w:val="333333"/>
              </w:rPr>
              <w:t xml:space="preserve"> - </w:t>
            </w:r>
            <w:r>
              <w:rPr>
                <w:rStyle w:val="notranslate"/>
                <w:color w:val="333333"/>
              </w:rPr>
              <w:t>Carl Hiaasen</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Book or author</w:t>
            </w:r>
            <w:r>
              <w:rPr>
                <w:color w:val="333333"/>
              </w:rPr>
              <w:t xml:space="preserve"> - </w:t>
            </w:r>
            <w:r>
              <w:rPr>
                <w:rStyle w:val="notranslate"/>
                <w:color w:val="333333"/>
              </w:rPr>
              <w:t>Ross Thomas</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Book or author</w:t>
            </w:r>
            <w:r>
              <w:rPr>
                <w:color w:val="333333"/>
              </w:rPr>
              <w:t xml:space="preserve"> - </w:t>
            </w:r>
            <w:r>
              <w:rPr>
                <w:rStyle w:val="notranslate"/>
                <w:color w:val="333333"/>
              </w:rPr>
              <w:t>Orson Scott Card</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Book or author</w:t>
            </w:r>
            <w:r>
              <w:rPr>
                <w:color w:val="333333"/>
              </w:rPr>
              <w:t xml:space="preserve"> - </w:t>
            </w:r>
            <w:r>
              <w:rPr>
                <w:rStyle w:val="notranslate"/>
                <w:color w:val="333333"/>
              </w:rPr>
              <w:t>Brian Sanderson</w:t>
            </w:r>
          </w:p>
        </w:tc>
      </w:tr>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lastRenderedPageBreak/>
              <w:t>Book or author</w:t>
            </w:r>
            <w:r>
              <w:rPr>
                <w:color w:val="333333"/>
              </w:rPr>
              <w:t xml:space="preserve"> - </w:t>
            </w:r>
            <w:r>
              <w:rPr>
                <w:rStyle w:val="notranslate"/>
                <w:color w:val="333333"/>
              </w:rPr>
              <w:t>F Paul Wilson</w:t>
            </w:r>
          </w:p>
        </w:tc>
      </w:tr>
    </w:tbl>
    <w:p w:rsidR="00D74187" w:rsidRDefault="00D74187" w:rsidP="00D74187">
      <w:pPr>
        <w:shd w:val="clear" w:color="auto" w:fill="E6ECC0"/>
        <w:rPr>
          <w:b/>
          <w:bCs/>
          <w:color w:val="333333"/>
          <w:sz w:val="21"/>
          <w:szCs w:val="21"/>
        </w:rPr>
      </w:pPr>
      <w:r>
        <w:rPr>
          <w:rStyle w:val="notranslate"/>
          <w:b/>
          <w:bCs/>
          <w:color w:val="333333"/>
          <w:sz w:val="21"/>
          <w:szCs w:val="21"/>
        </w:rPr>
        <w:t>2. Tell us what you like about the books and authors you listed as your favorites.</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All of them have a suspense angle yet they go about it in different ways. Hiaasen and Thomas make you laugh at the absurdity of life. Orson Scott Card can lift your spirits and let you escape at the same time. Sanderson is the best new fantasy writer out there and he is prolific so I don't have long to wait. Wilson has a couple of themes I enjoy- the supernatural and helping innocents.</w:t>
            </w:r>
          </w:p>
        </w:tc>
      </w:tr>
    </w:tbl>
    <w:p w:rsidR="00D74187" w:rsidRDefault="00D74187" w:rsidP="00D74187">
      <w:pPr>
        <w:shd w:val="clear" w:color="auto" w:fill="E6ECC0"/>
        <w:rPr>
          <w:b/>
          <w:bCs/>
          <w:color w:val="333333"/>
          <w:sz w:val="21"/>
          <w:szCs w:val="21"/>
        </w:rPr>
      </w:pPr>
      <w:r>
        <w:rPr>
          <w:rStyle w:val="notranslate"/>
          <w:b/>
          <w:bCs/>
          <w:color w:val="333333"/>
          <w:sz w:val="21"/>
          <w:szCs w:val="21"/>
        </w:rPr>
        <w:t xml:space="preserve">3. Please list 5 books or authors you have read and have NOT enjoyed. </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Book or author</w:t>
            </w:r>
            <w:r>
              <w:rPr>
                <w:color w:val="333333"/>
              </w:rPr>
              <w:t xml:space="preserve"> - </w:t>
            </w:r>
            <w:r>
              <w:rPr>
                <w:rStyle w:val="notranslate"/>
                <w:color w:val="333333"/>
              </w:rPr>
              <w:t>Great Expectations</w:t>
            </w:r>
          </w:p>
        </w:tc>
      </w:tr>
    </w:tbl>
    <w:p w:rsidR="00D74187" w:rsidRDefault="00D74187" w:rsidP="00D74187">
      <w:pPr>
        <w:shd w:val="clear" w:color="auto" w:fill="E6ECC0"/>
        <w:rPr>
          <w:b/>
          <w:bCs/>
          <w:color w:val="333333"/>
          <w:sz w:val="21"/>
          <w:szCs w:val="21"/>
        </w:rPr>
      </w:pPr>
      <w:r>
        <w:rPr>
          <w:rStyle w:val="notranslate"/>
          <w:b/>
          <w:bCs/>
          <w:color w:val="333333"/>
          <w:sz w:val="21"/>
          <w:szCs w:val="21"/>
        </w:rPr>
        <w:t>4. If you would like, explain why you did NOT enjoy these books or authors.</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If it does not catch me soon I put it down- life is too short!</w:t>
            </w:r>
          </w:p>
        </w:tc>
      </w:tr>
    </w:tbl>
    <w:p w:rsidR="00D74187" w:rsidRDefault="00D74187" w:rsidP="00D74187">
      <w:pPr>
        <w:shd w:val="clear" w:color="auto" w:fill="E6ECC0"/>
        <w:rPr>
          <w:b/>
          <w:bCs/>
          <w:color w:val="333333"/>
          <w:sz w:val="21"/>
          <w:szCs w:val="21"/>
        </w:rPr>
      </w:pPr>
      <w:r>
        <w:rPr>
          <w:rStyle w:val="notranslate"/>
          <w:b/>
          <w:bCs/>
          <w:color w:val="333333"/>
          <w:sz w:val="21"/>
          <w:szCs w:val="21"/>
        </w:rPr>
        <w:t>5. Complete this sentence: "I tend to like books that..."</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catch me right away and stimulate my imagination.</w:t>
            </w:r>
          </w:p>
        </w:tc>
      </w:tr>
    </w:tbl>
    <w:p w:rsidR="00D74187" w:rsidRDefault="00D74187" w:rsidP="00D74187">
      <w:pPr>
        <w:shd w:val="clear" w:color="auto" w:fill="E6ECC0"/>
        <w:rPr>
          <w:b/>
          <w:bCs/>
          <w:color w:val="333333"/>
          <w:sz w:val="21"/>
          <w:szCs w:val="21"/>
        </w:rPr>
      </w:pPr>
      <w:r>
        <w:rPr>
          <w:rStyle w:val="notranslate"/>
          <w:b/>
          <w:bCs/>
          <w:color w:val="333333"/>
          <w:sz w:val="21"/>
          <w:szCs w:val="21"/>
        </w:rPr>
        <w:t>6. Complete this sentence: "I tend NOT to like books that..."</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the author is on a soapbox and crams their personal philosophy/politics down my throat. I also avoid books that take to long to describe something simple- aaargh!</w:t>
            </w:r>
          </w:p>
        </w:tc>
      </w:tr>
    </w:tbl>
    <w:p w:rsidR="00D74187" w:rsidRDefault="00D74187" w:rsidP="00D74187">
      <w:pPr>
        <w:shd w:val="clear" w:color="auto" w:fill="FFFFFF"/>
        <w:jc w:val="right"/>
        <w:rPr>
          <w:color w:val="333333"/>
          <w:sz w:val="18"/>
          <w:szCs w:val="18"/>
        </w:rPr>
      </w:pPr>
      <w:hyperlink r:id="rId17" w:history="1">
        <w:r>
          <w:rPr>
            <w:rStyle w:val="Hyperlink"/>
            <w:color w:val="FFFFFF"/>
            <w:sz w:val="18"/>
            <w:szCs w:val="18"/>
            <w:bdr w:val="single" w:sz="8" w:space="2" w:color="666666" w:frame="1"/>
            <w:shd w:val="clear" w:color="auto" w:fill="7DB4B7"/>
          </w:rPr>
          <w:t>Show this Page Only</w:t>
        </w:r>
      </w:hyperlink>
    </w:p>
    <w:p w:rsidR="00D74187" w:rsidRDefault="00D74187" w:rsidP="00D74187">
      <w:pPr>
        <w:shd w:val="clear" w:color="auto" w:fill="E6ECC0"/>
        <w:rPr>
          <w:b/>
          <w:bCs/>
          <w:color w:val="333333"/>
          <w:sz w:val="21"/>
          <w:szCs w:val="21"/>
        </w:rPr>
      </w:pPr>
      <w:r>
        <w:rPr>
          <w:rStyle w:val="notranslate"/>
          <w:b/>
          <w:bCs/>
          <w:color w:val="333333"/>
          <w:sz w:val="21"/>
          <w:szCs w:val="21"/>
        </w:rPr>
        <w:t>1. Is there anything else about your reading tastes or current reading mood that we should take into consideration while preparing your customized reading suggestion list?</w:t>
      </w:r>
    </w:p>
    <w:tbl>
      <w:tblPr>
        <w:tblW w:w="5000" w:type="pct"/>
        <w:tblCellSpacing w:w="0" w:type="dxa"/>
        <w:tblCellMar>
          <w:left w:w="0" w:type="dxa"/>
          <w:right w:w="0" w:type="dxa"/>
        </w:tblCellMar>
        <w:tblLook w:val="04A0" w:firstRow="1" w:lastRow="0" w:firstColumn="1" w:lastColumn="0" w:noHBand="0" w:noVBand="1"/>
      </w:tblPr>
      <w:tblGrid>
        <w:gridCol w:w="9480"/>
      </w:tblGrid>
      <w:tr w:rsidR="00D74187" w:rsidTr="00D74187">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D74187" w:rsidRDefault="00D74187">
            <w:pPr>
              <w:rPr>
                <w:color w:val="333333"/>
              </w:rPr>
            </w:pPr>
            <w:r>
              <w:rPr>
                <w:rStyle w:val="notranslate"/>
                <w:color w:val="333333"/>
              </w:rPr>
              <w:t>Nope. :)</w:t>
            </w:r>
          </w:p>
        </w:tc>
      </w:tr>
    </w:tbl>
    <w:p w:rsidR="000735B4" w:rsidRDefault="000735B4"/>
    <w:sectPr w:rsidR="0007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87"/>
    <w:rsid w:val="000735B4"/>
    <w:rsid w:val="00D7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187"/>
    <w:rPr>
      <w:color w:val="0000FF"/>
      <w:u w:val="single"/>
    </w:rPr>
  </w:style>
  <w:style w:type="character" w:customStyle="1" w:styleId="norsp1">
    <w:name w:val="no_rsp1"/>
    <w:basedOn w:val="DefaultParagraphFont"/>
    <w:rsid w:val="00D74187"/>
    <w:rPr>
      <w:b/>
      <w:bCs/>
      <w:color w:val="CC4444"/>
    </w:rPr>
  </w:style>
  <w:style w:type="character" w:customStyle="1" w:styleId="rsp1">
    <w:name w:val="rsp1"/>
    <w:basedOn w:val="DefaultParagraphFont"/>
    <w:rsid w:val="00D74187"/>
    <w:rPr>
      <w:b/>
      <w:bCs/>
    </w:rPr>
  </w:style>
  <w:style w:type="character" w:customStyle="1" w:styleId="notranslate">
    <w:name w:val="notranslate"/>
    <w:basedOn w:val="DefaultParagraphFont"/>
    <w:rsid w:val="00D7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187"/>
    <w:rPr>
      <w:color w:val="0000FF"/>
      <w:u w:val="single"/>
    </w:rPr>
  </w:style>
  <w:style w:type="character" w:customStyle="1" w:styleId="norsp1">
    <w:name w:val="no_rsp1"/>
    <w:basedOn w:val="DefaultParagraphFont"/>
    <w:rsid w:val="00D74187"/>
    <w:rPr>
      <w:b/>
      <w:bCs/>
      <w:color w:val="CC4444"/>
    </w:rPr>
  </w:style>
  <w:style w:type="character" w:customStyle="1" w:styleId="rsp1">
    <w:name w:val="rsp1"/>
    <w:basedOn w:val="DefaultParagraphFont"/>
    <w:rsid w:val="00D74187"/>
    <w:rPr>
      <w:b/>
      <w:bCs/>
    </w:rPr>
  </w:style>
  <w:style w:type="character" w:customStyle="1" w:styleId="notranslate">
    <w:name w:val="notranslate"/>
    <w:basedOn w:val="DefaultParagraphFont"/>
    <w:rsid w:val="00D7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lso@tulsalibrary.org" TargetMode="External"/><Relationship Id="rId13" Type="http://schemas.openxmlformats.org/officeDocument/2006/relationships/hyperlink" Target="http://www.surveymonkey.com/MySurvey_ResponsesDetail.aspx?sm=Onr12DLiyjmjh7Au1yi8P1A4JcxR02wD8OnZKBwU0YUqAsAKjujekyf3B2C%2bG01FvK8Rm4GSM%2f1Y6qDDb6qZs8xL4pCJHO6B8nQiwOjaTlGKkhJuX%2fWQLNCbCMTxhL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veymonkey.com/MySurvey_ResponsesDetail.aspx?sm=Onr12DLiyjmjh7Au1yi8P1A4JcxR02wD8OnZKBwU0YUKRc8K7bK%2b3nU6Dt8oeZPsUu2keJzGhTmnxQ9ifWBK6nlWztYc6UWtl2BlSRzvD4gSN3MygWezhWqs1a1akrCJ" TargetMode="External"/><Relationship Id="rId12" Type="http://schemas.openxmlformats.org/officeDocument/2006/relationships/hyperlink" Target="http://www.surveymonkey.com/MySurvey_ResponsesDetail.aspx?sm=Onr12DLiyjmjh7Au1yi8P1A4JcxR02wD8OnZKBwU0YXO1aauuUhRN0Fzxa7wO018IsPeEMZ0h9JVQ4WBsFhNFBWJAMnFe1Nj%2bV43f0WcJUv94VOKnf1da%2boraoxz%2fFuS" TargetMode="External"/><Relationship Id="rId17" Type="http://schemas.openxmlformats.org/officeDocument/2006/relationships/hyperlink" Target="http://www.surveymonkey.com/MySurvey_ResponsesDetail.aspx?sm=Onr12DLiyjmjh7Au1yi8P1A4JcxR02wD8OnZKBwU0YWz505IjdJSVJctPVcD3WlpfcKibywxIBnWvubQPy029kZoTymNWY7ECE%2fZ96NxtZd5cx19ZaXeHefFhS796JTJ" TargetMode="External"/><Relationship Id="rId2" Type="http://schemas.microsoft.com/office/2007/relationships/stylesWithEffects" Target="stylesWithEffects.xml"/><Relationship Id="rId16" Type="http://schemas.openxmlformats.org/officeDocument/2006/relationships/hyperlink" Target="http://www.surveymonkey.com/MySurvey_ResponsesDetail.aspx?sm=Onr12DLiyjmjh7Au1yi8P1A4JcxR02wD8OnZKBwU0YVJj%2bpc8oe5FGx6p0qvjiSywKmlUbkC8HoH6lACG0%2f7e2H1rlkFJmOUd6squrlCUcJ%2fM9NrtFSQzXrp1app802q" TargetMode="External"/><Relationship Id="rId1" Type="http://schemas.openxmlformats.org/officeDocument/2006/relationships/styles" Target="styles.xml"/><Relationship Id="rId6" Type="http://schemas.openxmlformats.org/officeDocument/2006/relationships/hyperlink" Target="http://www.surveymonkey.com/MySurvey_Responses_DeleteRespondent.aspx?sm=ynA1xQgegWuvJsJHtLDURSvAJKMT0Q9NfqcOMn2T2wDG2ooUx4Dr2eicj%2fZiYyLdhlrs3BCq7FAg%2b5AirvH8Fg%3d%3d" TargetMode="External"/><Relationship Id="rId11" Type="http://schemas.openxmlformats.org/officeDocument/2006/relationships/hyperlink" Target="http://www.surveymonkey.com/MySurvey_ResponsesDetail.aspx?sm=Onr12DLiyjmjh7Au1yi8P1A4JcxR02wD8OnZKBwU0YUfgOHyrKzqB%2bXgr27p3TDPQ30gz%2fQRWc2dLBihEGWWym18xVhTsXw5RHfe9ksgeydmmxoEO1eXKK7uFg6za9Ll" TargetMode="External"/><Relationship Id="rId5" Type="http://schemas.openxmlformats.org/officeDocument/2006/relationships/hyperlink" Target="http://www.surveymonkey.com/s.aspx?sm=9fQyI2UwYssch56xnS%2bhpig7o%2fYubrHMBKPqAZYiwxbbqkdeh%2bZbHr%2bXFj6Nan%2f4" TargetMode="External"/><Relationship Id="rId15" Type="http://schemas.openxmlformats.org/officeDocument/2006/relationships/hyperlink" Target="http://www.surveymonkey.com/MySurvey_ResponsesDetail.aspx?sm=Onr12DLiyjmjh7Au1yi8P1A4JcxR02wD8OnZKBwU0YUkFFna%2bA%2fNTCQHjpv%2bCgNjezt0GVylAVY9O6TT6mId2rgZwlmSYoYz5HlWqqM%2f6Z3hTyg6EK8FdotJudWFeZ7n" TargetMode="External"/><Relationship Id="rId10" Type="http://schemas.openxmlformats.org/officeDocument/2006/relationships/hyperlink" Target="http://www.surveymonkey.com/MySurvey_ResponsesDetail.aspx?sm=Onr12DLiyjmjh7Au1yi8P1A4JcxR02wD8OnZKBwU0YVneHqltx3jQgP%2fCdp8ERsVWYScf9jXofp0GpvJPumQCtoqhFDQpFmN4GDL75Wq9z5VqlQULXIdRgtId70Q15n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rveymonkey.com/MySurvey_ResponsesDetail.aspx?sm=Onr12DLiyjmjh7Au1yi8P1A4JcxR02wD8OnZKBwU0YX39vOMBEW2ClQD1g49CaeHZIbcLztrE1M0iL4mMVR0CRp08gOubrN29OcE%2f0JpnJ1oAhsuTK1iJkwBUZ2VwcbP" TargetMode="External"/><Relationship Id="rId14" Type="http://schemas.openxmlformats.org/officeDocument/2006/relationships/hyperlink" Target="http://www.surveymonkey.com/MySurvey_ResponsesDetail.aspx?sm=Onr12DLiyjmjh7Au1yi8P1A4JcxR02wD8OnZKBwU0YUG%2b1vK8uvEaKITJSYPpfYTn8SWumwyOU3ZQXGFcAZ0RfCsX9tuh6yckcKHr8ms48TnRgWLh3HMG7scVgPc%2f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2013-04-27T13:57:00Z</dcterms:created>
  <dcterms:modified xsi:type="dcterms:W3CDTF">2013-04-27T13:57:00Z</dcterms:modified>
</cp:coreProperties>
</file>