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5897157"/>
        <w:docPartObj>
          <w:docPartGallery w:val="Cover Pages"/>
          <w:docPartUnique/>
        </w:docPartObj>
      </w:sdtPr>
      <w:sdtEndPr>
        <w:rPr>
          <w:b/>
          <w:sz w:val="56"/>
          <w:szCs w:val="56"/>
        </w:rPr>
      </w:sdtEndPr>
      <w:sdtContent>
        <w:p w:rsidR="0035524E" w:rsidRDefault="0035524E"/>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36"/>
          </w:tblGrid>
          <w:tr w:rsidR="0035524E">
            <w:sdt>
              <w:sdtPr>
                <w:rPr>
                  <w:rFonts w:ascii="Tahoma" w:eastAsiaTheme="majorEastAsia" w:hAnsi="Tahoma" w:cs="Tahoma"/>
                  <w:b/>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35524E" w:rsidRDefault="0035524E" w:rsidP="0035524E">
                    <w:pPr>
                      <w:pStyle w:val="NoSpacing"/>
                      <w:rPr>
                        <w:rFonts w:asciiTheme="majorHAnsi" w:eastAsiaTheme="majorEastAsia" w:hAnsiTheme="majorHAnsi" w:cstheme="majorBidi"/>
                        <w:sz w:val="72"/>
                        <w:szCs w:val="72"/>
                      </w:rPr>
                    </w:pPr>
                    <w:r w:rsidRPr="0035524E">
                      <w:rPr>
                        <w:rFonts w:ascii="Tahoma" w:eastAsiaTheme="majorEastAsia" w:hAnsi="Tahoma" w:cs="Tahoma"/>
                        <w:b/>
                        <w:sz w:val="72"/>
                        <w:szCs w:val="72"/>
                      </w:rPr>
                      <w:t>Genres &amp; Authors</w:t>
                    </w:r>
                  </w:p>
                </w:tc>
              </w:sdtContent>
            </w:sdt>
          </w:tr>
          <w:tr w:rsidR="0035524E">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35524E" w:rsidRDefault="0035524E" w:rsidP="0035524E">
                    <w:pPr>
                      <w:pStyle w:val="NoSpacing"/>
                      <w:rPr>
                        <w:sz w:val="40"/>
                        <w:szCs w:val="40"/>
                      </w:rPr>
                    </w:pPr>
                    <w:r>
                      <w:rPr>
                        <w:sz w:val="40"/>
                        <w:szCs w:val="40"/>
                      </w:rPr>
                      <w:t>A Readers’ Advisory Resource for Adult Popular Fiction</w:t>
                    </w:r>
                  </w:p>
                </w:tc>
              </w:sdtContent>
            </w:sdt>
          </w:tr>
          <w:tr w:rsidR="0035524E">
            <w:sdt>
              <w:sdtPr>
                <w:rPr>
                  <w:i/>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35524E" w:rsidRDefault="0035524E" w:rsidP="0035524E">
                    <w:pPr>
                      <w:pStyle w:val="NoSpacing"/>
                      <w:rPr>
                        <w:sz w:val="28"/>
                        <w:szCs w:val="28"/>
                      </w:rPr>
                    </w:pPr>
                    <w:r>
                      <w:rPr>
                        <w:i/>
                        <w:sz w:val="28"/>
                        <w:szCs w:val="28"/>
                      </w:rPr>
                      <w:t>Adapted from the 2007 “Popular Fiction Checklist” created by the Adult Reading Round Table (ARRT) of Illinois (www.arrtreads.org).</w:t>
                    </w:r>
                  </w:p>
                </w:tc>
              </w:sdtContent>
            </w:sdt>
          </w:tr>
        </w:tbl>
        <w:p w:rsidR="0035524E" w:rsidRDefault="0035524E"/>
        <w:p w:rsidR="0035524E" w:rsidRPr="0035524E" w:rsidRDefault="0035524E">
          <w:pPr>
            <w:rPr>
              <w:b/>
              <w:sz w:val="56"/>
              <w:szCs w:val="56"/>
            </w:rPr>
          </w:pPr>
          <w:r>
            <w:rPr>
              <w:b/>
              <w:sz w:val="56"/>
              <w:szCs w:val="56"/>
            </w:rPr>
            <w:br w:type="page"/>
          </w:r>
        </w:p>
      </w:sdtContent>
    </w:sdt>
    <w:p w:rsidR="008F0403" w:rsidRPr="00F9705B" w:rsidRDefault="008F0403" w:rsidP="00F9705B">
      <w:pPr>
        <w:pStyle w:val="Heading1"/>
        <w:jc w:val="center"/>
        <w:rPr>
          <w:sz w:val="44"/>
          <w:szCs w:val="44"/>
        </w:rPr>
      </w:pPr>
      <w:r w:rsidRPr="00F9705B">
        <w:rPr>
          <w:sz w:val="44"/>
          <w:szCs w:val="44"/>
        </w:rPr>
        <w:lastRenderedPageBreak/>
        <w:t>Table of Contents</w:t>
      </w:r>
    </w:p>
    <w:p w:rsidR="008F0403" w:rsidRDefault="008F0403" w:rsidP="00F9705B">
      <w:pPr>
        <w:pStyle w:val="Heading1"/>
        <w:rPr>
          <w:sz w:val="36"/>
          <w:szCs w:val="36"/>
        </w:rPr>
      </w:pPr>
    </w:p>
    <w:p w:rsidR="008F0403" w:rsidRDefault="008F0403" w:rsidP="005D62A6">
      <w:pPr>
        <w:pStyle w:val="Heading1"/>
        <w:spacing w:line="360" w:lineRule="auto"/>
        <w:rPr>
          <w:sz w:val="36"/>
          <w:szCs w:val="36"/>
        </w:rPr>
      </w:pPr>
      <w:r>
        <w:rPr>
          <w:sz w:val="36"/>
          <w:szCs w:val="36"/>
        </w:rPr>
        <w:t>Introduction</w:t>
      </w:r>
    </w:p>
    <w:p w:rsidR="008F0403" w:rsidRDefault="008F0403" w:rsidP="005D62A6">
      <w:pPr>
        <w:pStyle w:val="Heading1"/>
        <w:spacing w:line="360" w:lineRule="auto"/>
        <w:rPr>
          <w:sz w:val="36"/>
          <w:szCs w:val="36"/>
        </w:rPr>
      </w:pPr>
      <w:r>
        <w:rPr>
          <w:sz w:val="36"/>
          <w:szCs w:val="36"/>
        </w:rPr>
        <w:t>Adventure</w:t>
      </w:r>
    </w:p>
    <w:p w:rsidR="008F0403" w:rsidRDefault="008F0403" w:rsidP="005D62A6">
      <w:pPr>
        <w:pStyle w:val="Heading1"/>
        <w:spacing w:line="360" w:lineRule="auto"/>
        <w:rPr>
          <w:sz w:val="36"/>
          <w:szCs w:val="36"/>
        </w:rPr>
      </w:pPr>
      <w:r>
        <w:rPr>
          <w:sz w:val="36"/>
          <w:szCs w:val="36"/>
        </w:rPr>
        <w:t>African-American Fiction</w:t>
      </w:r>
    </w:p>
    <w:p w:rsidR="008F0403" w:rsidRDefault="008F0403" w:rsidP="005D62A6">
      <w:pPr>
        <w:pStyle w:val="Heading1"/>
        <w:spacing w:line="360" w:lineRule="auto"/>
        <w:rPr>
          <w:sz w:val="36"/>
          <w:szCs w:val="36"/>
        </w:rPr>
      </w:pPr>
      <w:r>
        <w:rPr>
          <w:sz w:val="36"/>
          <w:szCs w:val="36"/>
        </w:rPr>
        <w:t>Christian Fiction</w:t>
      </w:r>
    </w:p>
    <w:p w:rsidR="008F0403" w:rsidRDefault="008F0403" w:rsidP="005D62A6">
      <w:pPr>
        <w:pStyle w:val="Heading1"/>
        <w:spacing w:line="360" w:lineRule="auto"/>
        <w:rPr>
          <w:sz w:val="36"/>
          <w:szCs w:val="36"/>
        </w:rPr>
      </w:pPr>
      <w:r>
        <w:rPr>
          <w:sz w:val="36"/>
          <w:szCs w:val="36"/>
        </w:rPr>
        <w:t>Fantasy</w:t>
      </w:r>
    </w:p>
    <w:p w:rsidR="008F0403" w:rsidRDefault="008F0403" w:rsidP="005D62A6">
      <w:pPr>
        <w:pStyle w:val="Heading1"/>
        <w:spacing w:line="360" w:lineRule="auto"/>
        <w:rPr>
          <w:sz w:val="36"/>
          <w:szCs w:val="36"/>
        </w:rPr>
      </w:pPr>
      <w:r>
        <w:rPr>
          <w:sz w:val="36"/>
          <w:szCs w:val="36"/>
        </w:rPr>
        <w:t>Gentle Reads</w:t>
      </w:r>
    </w:p>
    <w:p w:rsidR="008F0403" w:rsidRDefault="008F0403" w:rsidP="005D62A6">
      <w:pPr>
        <w:pStyle w:val="Heading1"/>
        <w:spacing w:line="360" w:lineRule="auto"/>
        <w:rPr>
          <w:sz w:val="36"/>
          <w:szCs w:val="36"/>
        </w:rPr>
      </w:pPr>
      <w:r>
        <w:rPr>
          <w:sz w:val="36"/>
          <w:szCs w:val="36"/>
        </w:rPr>
        <w:t>Historical Fictio</w:t>
      </w:r>
      <w:r w:rsidR="00F9705B">
        <w:rPr>
          <w:sz w:val="36"/>
          <w:szCs w:val="36"/>
        </w:rPr>
        <w:t>n</w:t>
      </w:r>
    </w:p>
    <w:p w:rsidR="008F0403" w:rsidRDefault="008F0403" w:rsidP="005D62A6">
      <w:pPr>
        <w:pStyle w:val="Heading1"/>
        <w:spacing w:line="360" w:lineRule="auto"/>
        <w:rPr>
          <w:sz w:val="36"/>
          <w:szCs w:val="36"/>
        </w:rPr>
      </w:pPr>
      <w:r>
        <w:rPr>
          <w:sz w:val="36"/>
          <w:szCs w:val="36"/>
        </w:rPr>
        <w:t>Horror</w:t>
      </w:r>
    </w:p>
    <w:p w:rsidR="008F0403" w:rsidRDefault="008F0403" w:rsidP="005D62A6">
      <w:pPr>
        <w:pStyle w:val="Heading1"/>
        <w:spacing w:line="360" w:lineRule="auto"/>
        <w:rPr>
          <w:sz w:val="36"/>
          <w:szCs w:val="36"/>
        </w:rPr>
      </w:pPr>
      <w:r>
        <w:rPr>
          <w:sz w:val="36"/>
          <w:szCs w:val="36"/>
        </w:rPr>
        <w:t>Literary Fiction</w:t>
      </w:r>
    </w:p>
    <w:p w:rsidR="008F0403" w:rsidRDefault="008F0403" w:rsidP="005D62A6">
      <w:pPr>
        <w:pStyle w:val="Heading1"/>
        <w:spacing w:line="360" w:lineRule="auto"/>
        <w:rPr>
          <w:sz w:val="36"/>
          <w:szCs w:val="36"/>
        </w:rPr>
      </w:pPr>
      <w:r>
        <w:rPr>
          <w:sz w:val="36"/>
          <w:szCs w:val="36"/>
        </w:rPr>
        <w:t>Multicultural Fiction</w:t>
      </w:r>
    </w:p>
    <w:p w:rsidR="008F0403" w:rsidRDefault="008F0403" w:rsidP="005D62A6">
      <w:pPr>
        <w:pStyle w:val="Heading1"/>
        <w:spacing w:line="360" w:lineRule="auto"/>
        <w:rPr>
          <w:sz w:val="36"/>
          <w:szCs w:val="36"/>
        </w:rPr>
      </w:pPr>
      <w:r>
        <w:rPr>
          <w:sz w:val="36"/>
          <w:szCs w:val="36"/>
        </w:rPr>
        <w:t>Mystery</w:t>
      </w:r>
    </w:p>
    <w:p w:rsidR="008F0403" w:rsidRDefault="008F0403" w:rsidP="005D62A6">
      <w:pPr>
        <w:pStyle w:val="Heading1"/>
        <w:spacing w:line="360" w:lineRule="auto"/>
        <w:rPr>
          <w:sz w:val="36"/>
          <w:szCs w:val="36"/>
        </w:rPr>
      </w:pPr>
      <w:r>
        <w:rPr>
          <w:sz w:val="36"/>
          <w:szCs w:val="36"/>
        </w:rPr>
        <w:t>Romance</w:t>
      </w:r>
    </w:p>
    <w:p w:rsidR="008F0403" w:rsidRDefault="008F0403" w:rsidP="005D62A6">
      <w:pPr>
        <w:pStyle w:val="Heading1"/>
        <w:spacing w:line="360" w:lineRule="auto"/>
        <w:rPr>
          <w:sz w:val="36"/>
          <w:szCs w:val="36"/>
        </w:rPr>
      </w:pPr>
      <w:r>
        <w:rPr>
          <w:sz w:val="36"/>
          <w:szCs w:val="36"/>
        </w:rPr>
        <w:t>Science Fiction</w:t>
      </w:r>
    </w:p>
    <w:p w:rsidR="008F0403" w:rsidRDefault="008F0403" w:rsidP="005D62A6">
      <w:pPr>
        <w:pStyle w:val="Heading1"/>
        <w:spacing w:line="360" w:lineRule="auto"/>
        <w:rPr>
          <w:sz w:val="36"/>
          <w:szCs w:val="36"/>
        </w:rPr>
      </w:pPr>
      <w:r>
        <w:rPr>
          <w:sz w:val="36"/>
          <w:szCs w:val="36"/>
        </w:rPr>
        <w:t>Suspense/Thrillers</w:t>
      </w:r>
    </w:p>
    <w:p w:rsidR="005D62A6" w:rsidRDefault="008F0403" w:rsidP="005D62A6">
      <w:pPr>
        <w:pStyle w:val="Heading1"/>
        <w:spacing w:line="360" w:lineRule="auto"/>
        <w:rPr>
          <w:sz w:val="36"/>
          <w:szCs w:val="36"/>
        </w:rPr>
      </w:pPr>
      <w:r>
        <w:rPr>
          <w:sz w:val="36"/>
          <w:szCs w:val="36"/>
        </w:rPr>
        <w:t>Women’s Fiction</w:t>
      </w:r>
    </w:p>
    <w:p w:rsidR="008F0403" w:rsidRDefault="008F0403" w:rsidP="005D62A6">
      <w:pPr>
        <w:pStyle w:val="Heading1"/>
        <w:spacing w:line="360" w:lineRule="auto"/>
        <w:rPr>
          <w:sz w:val="36"/>
          <w:szCs w:val="36"/>
        </w:rPr>
      </w:pPr>
      <w:r>
        <w:rPr>
          <w:sz w:val="36"/>
          <w:szCs w:val="36"/>
        </w:rPr>
        <w:t>Conclusion</w:t>
      </w:r>
    </w:p>
    <w:p w:rsidR="008F0403" w:rsidRDefault="008F0403" w:rsidP="005D62A6">
      <w:pPr>
        <w:pStyle w:val="Heading1"/>
        <w:spacing w:line="360" w:lineRule="auto"/>
        <w:rPr>
          <w:sz w:val="36"/>
          <w:szCs w:val="36"/>
        </w:rPr>
      </w:pPr>
      <w:r>
        <w:rPr>
          <w:sz w:val="36"/>
          <w:szCs w:val="36"/>
        </w:rPr>
        <w:t>“Popular Fiction Pack” Order Form</w:t>
      </w:r>
    </w:p>
    <w:p w:rsidR="008F0403" w:rsidRPr="008F0403" w:rsidRDefault="008F0403" w:rsidP="008F0403">
      <w:pPr>
        <w:rPr>
          <w:sz w:val="36"/>
          <w:szCs w:val="36"/>
        </w:rPr>
      </w:pPr>
    </w:p>
    <w:p w:rsidR="008F0403" w:rsidRPr="008F0403" w:rsidRDefault="008F0403" w:rsidP="008F0403">
      <w:pPr>
        <w:rPr>
          <w:b/>
        </w:rPr>
      </w:pPr>
      <w:r>
        <w:br w:type="page"/>
      </w:r>
    </w:p>
    <w:p w:rsidR="00F9705B" w:rsidRDefault="00F9705B">
      <w:pPr>
        <w:rPr>
          <w:b/>
        </w:rPr>
      </w:pPr>
      <w:r w:rsidRPr="00F9705B">
        <w:rPr>
          <w:b/>
          <w:sz w:val="44"/>
          <w:szCs w:val="44"/>
        </w:rPr>
        <w:lastRenderedPageBreak/>
        <w:t>Introduction</w:t>
      </w:r>
    </w:p>
    <w:p w:rsidR="00F9705B" w:rsidRDefault="00F9705B">
      <w:pPr>
        <w:rPr>
          <w:b/>
        </w:rPr>
      </w:pPr>
    </w:p>
    <w:p w:rsidR="00CC1234" w:rsidRPr="006641D1" w:rsidRDefault="00CC1234" w:rsidP="00CC1234">
      <w:pPr>
        <w:rPr>
          <w:rFonts w:cs="Tahoma"/>
          <w:sz w:val="20"/>
          <w:szCs w:val="20"/>
        </w:rPr>
      </w:pPr>
      <w:r w:rsidRPr="00CC1234">
        <w:rPr>
          <w:rFonts w:cs="Tahoma"/>
          <w:sz w:val="20"/>
          <w:szCs w:val="20"/>
        </w:rPr>
        <w:t xml:space="preserve">“I looked at Dublin rising. And there she came, through it all, out of the darkest of flames, the loveless old </w:t>
      </w:r>
      <w:proofErr w:type="spellStart"/>
      <w:r w:rsidRPr="00CC1234">
        <w:rPr>
          <w:rFonts w:cs="Tahoma"/>
          <w:sz w:val="20"/>
          <w:szCs w:val="20"/>
        </w:rPr>
        <w:t>hoor</w:t>
      </w:r>
      <w:proofErr w:type="spellEnd"/>
      <w:r w:rsidRPr="00CC1234">
        <w:rPr>
          <w:rFonts w:cs="Tahoma"/>
          <w:sz w:val="20"/>
          <w:szCs w:val="20"/>
        </w:rPr>
        <w:t xml:space="preserve"> herself, Granny Nash. She was carrying a wall made of books; she had two of them open on top of the pile, reading them already, </w:t>
      </w:r>
      <w:proofErr w:type="gramStart"/>
      <w:r w:rsidRPr="00CC1234">
        <w:rPr>
          <w:rFonts w:cs="Tahoma"/>
          <w:sz w:val="20"/>
          <w:szCs w:val="20"/>
        </w:rPr>
        <w:t>one</w:t>
      </w:r>
      <w:proofErr w:type="gramEnd"/>
      <w:r w:rsidRPr="00CC1234">
        <w:rPr>
          <w:rFonts w:cs="Tahoma"/>
          <w:sz w:val="20"/>
          <w:szCs w:val="20"/>
        </w:rPr>
        <w:t xml:space="preserve"> eye for each, as she strolled up Sackville Street. She looked singed and half-destroyed but she moved like a dreaming child on her way to school. And I cheered her on. I shouted with all I had but she never looked up from her books.”</w:t>
      </w:r>
      <w:r w:rsidR="006641D1">
        <w:rPr>
          <w:rFonts w:cs="Tahoma"/>
          <w:sz w:val="20"/>
          <w:szCs w:val="20"/>
        </w:rPr>
        <w:t xml:space="preserve"> – </w:t>
      </w:r>
      <w:r w:rsidR="006641D1">
        <w:rPr>
          <w:rFonts w:cs="Tahoma"/>
          <w:i/>
          <w:sz w:val="20"/>
          <w:szCs w:val="20"/>
        </w:rPr>
        <w:t xml:space="preserve">A Star Called Henry </w:t>
      </w:r>
      <w:r w:rsidR="006641D1">
        <w:rPr>
          <w:rFonts w:cs="Tahoma"/>
          <w:sz w:val="20"/>
          <w:szCs w:val="20"/>
        </w:rPr>
        <w:t xml:space="preserve">by </w:t>
      </w:r>
      <w:proofErr w:type="spellStart"/>
      <w:r w:rsidR="006641D1">
        <w:rPr>
          <w:rFonts w:cs="Tahoma"/>
          <w:sz w:val="20"/>
          <w:szCs w:val="20"/>
        </w:rPr>
        <w:t>Roddy</w:t>
      </w:r>
      <w:proofErr w:type="spellEnd"/>
      <w:r w:rsidR="006641D1">
        <w:rPr>
          <w:rFonts w:cs="Tahoma"/>
          <w:sz w:val="20"/>
          <w:szCs w:val="20"/>
        </w:rPr>
        <w:t xml:space="preserve"> Doyle</w:t>
      </w:r>
    </w:p>
    <w:p w:rsidR="00E27415" w:rsidRDefault="00E27415"/>
    <w:p w:rsidR="0039249B" w:rsidRDefault="00E27415" w:rsidP="00E27415">
      <w:pPr>
        <w:spacing w:line="480" w:lineRule="auto"/>
      </w:pPr>
      <w:r>
        <w:tab/>
        <w:t xml:space="preserve">I read. </w:t>
      </w:r>
      <w:proofErr w:type="gramStart"/>
      <w:r>
        <w:t>A LOT.</w:t>
      </w:r>
      <w:proofErr w:type="gramEnd"/>
      <w:r>
        <w:t xml:space="preserve"> </w:t>
      </w:r>
      <w:r w:rsidR="00E45D32">
        <w:t>Not quite Granny Nash territory,</w:t>
      </w:r>
      <w:r w:rsidR="005B58CE">
        <w:t xml:space="preserve"> above,</w:t>
      </w:r>
      <w:r w:rsidR="00E45D32">
        <w:t xml:space="preserve"> but, you know, a good amount</w:t>
      </w:r>
      <w:r>
        <w:t xml:space="preserve">. </w:t>
      </w:r>
      <w:r w:rsidR="00E45D32">
        <w:t>Yet as much as I read,</w:t>
      </w:r>
      <w:r>
        <w:t xml:space="preserve"> I still feel woefully ignorant of many authors and genres</w:t>
      </w:r>
      <w:r w:rsidR="005C3B25">
        <w:t xml:space="preserve"> – </w:t>
      </w:r>
      <w:r>
        <w:t>and sub-genres, and sub-sub-sub-genres, and blended genres</w:t>
      </w:r>
      <w:r w:rsidR="005C3B25">
        <w:t xml:space="preserve"> (</w:t>
      </w:r>
      <w:r>
        <w:t>vampire-Christian-Amish-romance, anyone?</w:t>
      </w:r>
      <w:r w:rsidR="005C3B25">
        <w:t>).</w:t>
      </w:r>
      <w:r>
        <w:t xml:space="preserve"> So this</w:t>
      </w:r>
      <w:r w:rsidR="00E45D32">
        <w:t xml:space="preserve"> project started out as completely selfish: I wanted to improve my knowledge of the major genres and authors I don’t </w:t>
      </w:r>
      <w:proofErr w:type="gramStart"/>
      <w:r w:rsidR="00E45D32">
        <w:t>read,</w:t>
      </w:r>
      <w:proofErr w:type="gramEnd"/>
      <w:r w:rsidR="00E45D32">
        <w:t xml:space="preserve"> and in so doing </w:t>
      </w:r>
      <w:r w:rsidR="00CC1234">
        <w:t>learn how to better connect readers with books</w:t>
      </w:r>
      <w:r w:rsidR="00E45D32">
        <w:t>.</w:t>
      </w:r>
    </w:p>
    <w:p w:rsidR="0039249B" w:rsidRDefault="0039249B" w:rsidP="00E27415">
      <w:pPr>
        <w:spacing w:line="480" w:lineRule="auto"/>
      </w:pPr>
      <w:r>
        <w:tab/>
        <w:t xml:space="preserve">My research led me to </w:t>
      </w:r>
      <w:proofErr w:type="spellStart"/>
      <w:r>
        <w:t>NoveList</w:t>
      </w:r>
      <w:proofErr w:type="spellEnd"/>
      <w:r>
        <w:t xml:space="preserve"> and the terrific “Popular Fiction Checklist” compiled by the Adult Reading Round Table (ARRT, </w:t>
      </w:r>
      <w:hyperlink r:id="rId9" w:history="1">
        <w:r w:rsidRPr="00EF3D68">
          <w:rPr>
            <w:rStyle w:val="Hyperlink"/>
          </w:rPr>
          <w:t>www.arrtreads.org</w:t>
        </w:r>
      </w:hyperlink>
      <w:r>
        <w:t>) of Illinois. Not only were there great lists, but there were also succinct and helpful descriptions of various genres, typical readers, and trends.</w:t>
      </w:r>
      <w:r w:rsidR="00343B06">
        <w:t xml:space="preserve"> Boom! “Genres &amp; Authors” was born.</w:t>
      </w:r>
    </w:p>
    <w:p w:rsidR="006C7047" w:rsidRDefault="0039249B" w:rsidP="00E27415">
      <w:pPr>
        <w:spacing w:line="480" w:lineRule="auto"/>
      </w:pPr>
      <w:r>
        <w:tab/>
        <w:t>There are two parts to this project</w:t>
      </w:r>
      <w:r w:rsidR="006C7047">
        <w:t>:</w:t>
      </w:r>
    </w:p>
    <w:p w:rsidR="006C7047" w:rsidRDefault="006C7047" w:rsidP="006C7047">
      <w:pPr>
        <w:pStyle w:val="ListParagraph"/>
        <w:numPr>
          <w:ilvl w:val="0"/>
          <w:numId w:val="2"/>
        </w:numPr>
      </w:pPr>
      <w:r>
        <w:t>This longer “Genres &amp; Authors” booklet</w:t>
      </w:r>
      <w:r w:rsidR="003E6527">
        <w:t>;</w:t>
      </w:r>
    </w:p>
    <w:p w:rsidR="006C7047" w:rsidRDefault="006C7047" w:rsidP="006C7047">
      <w:pPr>
        <w:pStyle w:val="ListParagraph"/>
        <w:numPr>
          <w:ilvl w:val="0"/>
          <w:numId w:val="2"/>
        </w:numPr>
      </w:pPr>
      <w:r>
        <w:t>A “Popular Fiction Pack” of 3 X 5 index cards with essentially the same (though condensed) information, perfect for quick study</w:t>
      </w:r>
      <w:r w:rsidR="003E6527">
        <w:t>.</w:t>
      </w:r>
      <w:r w:rsidR="00E27415">
        <w:t xml:space="preserve"> </w:t>
      </w:r>
    </w:p>
    <w:p w:rsidR="006C7047" w:rsidRDefault="006C7047" w:rsidP="006C7047">
      <w:pPr>
        <w:rPr>
          <w:b/>
        </w:rPr>
      </w:pPr>
    </w:p>
    <w:p w:rsidR="003E6527" w:rsidRDefault="003E6527" w:rsidP="006C7047">
      <w:pPr>
        <w:rPr>
          <w:b/>
        </w:rPr>
      </w:pPr>
    </w:p>
    <w:p w:rsidR="003E6527" w:rsidRDefault="003E6527" w:rsidP="003E6527">
      <w:pPr>
        <w:spacing w:line="480" w:lineRule="auto"/>
        <w:ind w:firstLine="360"/>
      </w:pPr>
      <w:r>
        <w:t>You can order both</w:t>
      </w:r>
      <w:r w:rsidR="005F3A0A">
        <w:t xml:space="preserve"> (handmade!)</w:t>
      </w:r>
      <w:r>
        <w:t xml:space="preserve"> through the order form at the end of this, or go online to print both. Please feel free to contact me if you have any questions</w:t>
      </w:r>
      <w:r w:rsidR="005F3A0A">
        <w:t>, or make suggestions, or give me tips for picking good lottery numbers.</w:t>
      </w:r>
    </w:p>
    <w:p w:rsidR="005F3A0A" w:rsidRDefault="005F3A0A" w:rsidP="003E6527">
      <w:pPr>
        <w:spacing w:line="480" w:lineRule="auto"/>
        <w:ind w:firstLine="360"/>
      </w:pPr>
      <w:r>
        <w:t>Happy reading!</w:t>
      </w:r>
    </w:p>
    <w:p w:rsidR="008F0403" w:rsidRPr="005C3B25" w:rsidRDefault="005F3A0A" w:rsidP="00C66631">
      <w:pPr>
        <w:spacing w:line="480" w:lineRule="auto"/>
        <w:ind w:firstLine="360"/>
      </w:pPr>
      <w:r>
        <w:t xml:space="preserve">Laura Raphael – </w:t>
      </w:r>
      <w:hyperlink r:id="rId10" w:history="1">
        <w:r w:rsidRPr="00EF3D68">
          <w:rPr>
            <w:rStyle w:val="Hyperlink"/>
          </w:rPr>
          <w:t>lraphae@tulsalibrary.org</w:t>
        </w:r>
      </w:hyperlink>
      <w:r>
        <w:t>; 596-7979</w:t>
      </w: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327C03" w:rsidRPr="00327C03" w:rsidTr="008F0403">
        <w:tc>
          <w:tcPr>
            <w:tcW w:w="5000" w:type="pct"/>
            <w:tcBorders>
              <w:top w:val="nil"/>
              <w:left w:val="nil"/>
              <w:bottom w:val="nil"/>
              <w:right w:val="nil"/>
            </w:tcBorders>
            <w:shd w:val="clear" w:color="auto" w:fill="FFFFFF"/>
            <w:hideMark/>
          </w:tcPr>
          <w:p w:rsidR="00327C03" w:rsidRPr="00327C03" w:rsidRDefault="00327C03" w:rsidP="00327C03">
            <w:pPr>
              <w:spacing w:before="100" w:beforeAutospacing="1" w:after="100" w:afterAutospacing="1"/>
              <w:rPr>
                <w:rFonts w:eastAsia="Times New Roman" w:cs="Tahoma"/>
                <w:b/>
                <w:bCs/>
                <w:sz w:val="44"/>
                <w:szCs w:val="44"/>
              </w:rPr>
            </w:pPr>
            <w:r w:rsidRPr="00327C03">
              <w:rPr>
                <w:rFonts w:eastAsia="Times New Roman" w:cs="Tahoma"/>
                <w:b/>
                <w:bCs/>
                <w:sz w:val="44"/>
                <w:szCs w:val="44"/>
              </w:rPr>
              <w:lastRenderedPageBreak/>
              <w:t>ADVENTURE</w:t>
            </w:r>
          </w:p>
          <w:p w:rsidR="00327C03" w:rsidRPr="00327C03" w:rsidRDefault="00327C03" w:rsidP="00327C03">
            <w:pPr>
              <w:spacing w:before="100" w:beforeAutospacing="1" w:after="100" w:afterAutospacing="1"/>
              <w:rPr>
                <w:rFonts w:eastAsia="Times New Roman" w:cs="Tahoma"/>
                <w:szCs w:val="24"/>
              </w:rPr>
            </w:pPr>
            <w:r w:rsidRPr="00327C03">
              <w:rPr>
                <w:rFonts w:eastAsia="Times New Roman" w:cs="Tahoma"/>
                <w:b/>
                <w:bCs/>
                <w:sz w:val="20"/>
                <w:szCs w:val="20"/>
              </w:rPr>
              <w:t xml:space="preserve">DEFINITION: </w:t>
            </w:r>
            <w:r w:rsidRPr="00327C03">
              <w:rPr>
                <w:rFonts w:eastAsia="Times New Roman" w:cs="Tahoma"/>
                <w:sz w:val="20"/>
                <w:szCs w:val="20"/>
              </w:rPr>
              <w:t>Adventure novels typically have fast-moving plots, exotic settings, and larger-than-life heroes. The hero is involved in death-defying activities: gun battles, car chases, sneak attacks, etc. The stories can be set at any time during the last several centuries. Corsairs may be replaced by submarines, but the formula remains the same.</w:t>
            </w:r>
          </w:p>
        </w:tc>
      </w:tr>
    </w:tbl>
    <w:p w:rsidR="00327C03" w:rsidRPr="00327C03" w:rsidRDefault="00327C03" w:rsidP="00327C03">
      <w:pPr>
        <w:spacing w:before="100" w:beforeAutospacing="1" w:after="100" w:afterAutospacing="1"/>
        <w:rPr>
          <w:rFonts w:eastAsia="Times New Roman" w:cs="Tahoma"/>
          <w:szCs w:val="24"/>
        </w:rPr>
      </w:pPr>
      <w:r w:rsidRPr="00327C03">
        <w:rPr>
          <w:rFonts w:eastAsia="Times New Roman" w:cs="Tahoma"/>
          <w:b/>
          <w:bCs/>
          <w:sz w:val="20"/>
          <w:szCs w:val="20"/>
        </w:rPr>
        <w:t xml:space="preserve">APPEAL:  </w:t>
      </w:r>
      <w:r w:rsidRPr="00327C03">
        <w:rPr>
          <w:rFonts w:eastAsia="Times New Roman" w:cs="Tahoma"/>
          <w:sz w:val="20"/>
          <w:szCs w:val="20"/>
        </w:rPr>
        <w:t>Many are military in setting, and appeal to anyone who has served in the military, or did not and but enjoys the vicarious experience of reading about people who did.  They have a larger-than-life cartoon quality that makes them entertaining.  Some exhibit a high level of violence which may or may not be appealing, and since they are fast-paced, they are often quick, satisfying reads that don’t involve a tremendous investment in time and emotion. Since they are often set in exotic locales, they also appeal to readers who like to ‘visit’ unusual places.</w:t>
      </w:r>
    </w:p>
    <w:p w:rsidR="00327C03" w:rsidRDefault="00327C03" w:rsidP="00327C03">
      <w:pPr>
        <w:spacing w:before="100" w:beforeAutospacing="1" w:after="100" w:afterAutospacing="1"/>
        <w:rPr>
          <w:rFonts w:eastAsia="Times New Roman" w:cs="Tahoma"/>
          <w:sz w:val="20"/>
          <w:szCs w:val="20"/>
        </w:rPr>
      </w:pPr>
      <w:r w:rsidRPr="00327C03">
        <w:rPr>
          <w:rFonts w:eastAsia="Times New Roman" w:cs="Tahoma"/>
          <w:b/>
          <w:bCs/>
          <w:sz w:val="20"/>
          <w:szCs w:val="20"/>
        </w:rPr>
        <w:t xml:space="preserve">READERS:  </w:t>
      </w:r>
      <w:r w:rsidRPr="00327C03">
        <w:rPr>
          <w:rFonts w:eastAsia="Times New Roman" w:cs="Tahoma"/>
          <w:sz w:val="20"/>
          <w:szCs w:val="20"/>
        </w:rPr>
        <w:t xml:space="preserve">It would be wrong to assume that only men read adventure stories, although, traditionally, the adventure genre has been viewed as men’s fiction.  Anyone who enjoys a good story with a somewhat predictable and unambiguous ending may enjoy an adventure story.  </w:t>
      </w:r>
    </w:p>
    <w:p w:rsidR="00327C03" w:rsidRPr="00327C03" w:rsidRDefault="00327C03" w:rsidP="00327C03">
      <w:pPr>
        <w:spacing w:before="100" w:beforeAutospacing="1" w:after="100" w:afterAutospacing="1"/>
        <w:rPr>
          <w:rFonts w:eastAsia="Times New Roman" w:cs="Tahoma"/>
          <w:sz w:val="20"/>
          <w:szCs w:val="20"/>
        </w:rPr>
      </w:pPr>
      <w:r w:rsidRPr="00327C03">
        <w:rPr>
          <w:rFonts w:eastAsia="Times New Roman" w:cs="Tahoma"/>
          <w:b/>
          <w:bCs/>
          <w:sz w:val="20"/>
          <w:szCs w:val="20"/>
        </w:rPr>
        <w:t xml:space="preserve">TRENDS:  </w:t>
      </w:r>
      <w:r w:rsidRPr="00327C03">
        <w:rPr>
          <w:rFonts w:eastAsia="Times New Roman" w:cs="Tahoma"/>
          <w:sz w:val="20"/>
          <w:szCs w:val="20"/>
        </w:rPr>
        <w:t xml:space="preserve">The thriller genre is overtaking and absorbing the classic adventure genre.  Younger readers and a world influenced by the events of 9/11 and the </w:t>
      </w:r>
      <w:r w:rsidRPr="00327C03">
        <w:rPr>
          <w:rFonts w:eastAsia="Times New Roman" w:cs="Tahoma"/>
          <w:i/>
          <w:iCs/>
          <w:sz w:val="20"/>
          <w:szCs w:val="20"/>
        </w:rPr>
        <w:t>Da Vinci Code</w:t>
      </w:r>
      <w:r w:rsidRPr="00327C03">
        <w:rPr>
          <w:rFonts w:eastAsia="Times New Roman" w:cs="Tahoma"/>
          <w:sz w:val="20"/>
          <w:szCs w:val="20"/>
        </w:rPr>
        <w:t xml:space="preserve"> have made the adventure genre seem dated and quaint for some.  Perhaps the most obvious example of this is the retreat of the Western as a viable subgenre of adventure.  Some analysts believe that the thriller </w:t>
      </w:r>
      <w:r w:rsidRPr="00327C03">
        <w:rPr>
          <w:rFonts w:eastAsia="Times New Roman" w:cs="Tahoma"/>
          <w:i/>
          <w:iCs/>
          <w:sz w:val="20"/>
          <w:szCs w:val="20"/>
        </w:rPr>
        <w:t>is</w:t>
      </w:r>
      <w:r w:rsidRPr="00327C03">
        <w:rPr>
          <w:rFonts w:eastAsia="Times New Roman" w:cs="Tahoma"/>
          <w:sz w:val="20"/>
          <w:szCs w:val="20"/>
        </w:rPr>
        <w:t xml:space="preserve"> the new adventure.  Authors such as Preston Douglas, Lincoln Child and John J. Nance who are often described as adventure writers may, in fact, be writing thrillers, by definition, not adventure fiction.  [See the Thriller handout for possible insight into overlap and genre blending]</w:t>
      </w:r>
    </w:p>
    <w:p w:rsidR="00327C03" w:rsidRPr="00327C03" w:rsidRDefault="00A772FB" w:rsidP="00327C03">
      <w:pPr>
        <w:spacing w:before="100" w:beforeAutospacing="1" w:after="100" w:afterAutospacing="1"/>
        <w:rPr>
          <w:rFonts w:eastAsia="Times New Roman" w:cs="Tahoma"/>
          <w:b/>
          <w:szCs w:val="24"/>
        </w:rPr>
      </w:pPr>
      <w:r>
        <w:rPr>
          <w:rFonts w:eastAsia="Times New Roman" w:cs="Tahoma"/>
          <w:b/>
          <w:szCs w:val="24"/>
        </w:rPr>
        <w:t xml:space="preserve"> </w:t>
      </w:r>
    </w:p>
    <w:tbl>
      <w:tblPr>
        <w:tblStyle w:val="TableGrid"/>
        <w:tblW w:w="0" w:type="auto"/>
        <w:tblLook w:val="04A0" w:firstRow="1" w:lastRow="0" w:firstColumn="1" w:lastColumn="0" w:noHBand="0" w:noVBand="1"/>
      </w:tblPr>
      <w:tblGrid>
        <w:gridCol w:w="2358"/>
        <w:gridCol w:w="7218"/>
      </w:tblGrid>
      <w:tr w:rsidR="00327C03" w:rsidTr="00327C03">
        <w:tc>
          <w:tcPr>
            <w:tcW w:w="2358" w:type="dxa"/>
          </w:tcPr>
          <w:p w:rsidR="00327C03" w:rsidRDefault="00327C03">
            <w:pPr>
              <w:rPr>
                <w:rFonts w:cs="Tahoma"/>
              </w:rPr>
            </w:pPr>
            <w:r>
              <w:rPr>
                <w:rFonts w:cs="Tahoma"/>
              </w:rPr>
              <w:t>Classic authors</w:t>
            </w:r>
          </w:p>
        </w:tc>
        <w:tc>
          <w:tcPr>
            <w:tcW w:w="7218" w:type="dxa"/>
          </w:tcPr>
          <w:p w:rsidR="00327C03" w:rsidRDefault="00327C03">
            <w:pPr>
              <w:rPr>
                <w:rFonts w:cs="Tahoma"/>
              </w:rPr>
            </w:pPr>
            <w:r>
              <w:rPr>
                <w:rFonts w:cs="Tahoma"/>
              </w:rPr>
              <w:t xml:space="preserve">Max Brand, C.S. Forester, Zane Grey, H. Rider Haggard, Louis </w:t>
            </w:r>
            <w:proofErr w:type="spellStart"/>
            <w:r>
              <w:rPr>
                <w:rFonts w:cs="Tahoma"/>
              </w:rPr>
              <w:t>L’Amour</w:t>
            </w:r>
            <w:proofErr w:type="spellEnd"/>
            <w:r>
              <w:rPr>
                <w:rFonts w:cs="Tahoma"/>
              </w:rPr>
              <w:t>, Jack London, Alistair MacLean</w:t>
            </w:r>
          </w:p>
        </w:tc>
      </w:tr>
      <w:tr w:rsidR="00327C03" w:rsidTr="00327C03">
        <w:tc>
          <w:tcPr>
            <w:tcW w:w="2358" w:type="dxa"/>
          </w:tcPr>
          <w:p w:rsidR="00327C03" w:rsidRDefault="00327C03">
            <w:pPr>
              <w:rPr>
                <w:rFonts w:cs="Tahoma"/>
              </w:rPr>
            </w:pPr>
            <w:r>
              <w:rPr>
                <w:rFonts w:cs="Tahoma"/>
              </w:rPr>
              <w:t>Exotic Adventure</w:t>
            </w:r>
          </w:p>
        </w:tc>
        <w:tc>
          <w:tcPr>
            <w:tcW w:w="7218" w:type="dxa"/>
          </w:tcPr>
          <w:p w:rsidR="00327C03" w:rsidRDefault="00327C03">
            <w:pPr>
              <w:rPr>
                <w:rFonts w:cs="Tahoma"/>
              </w:rPr>
            </w:pPr>
            <w:r>
              <w:rPr>
                <w:rFonts w:cs="Tahoma"/>
              </w:rPr>
              <w:t xml:space="preserve">Michael Crichton, Clive </w:t>
            </w:r>
            <w:proofErr w:type="spellStart"/>
            <w:r>
              <w:rPr>
                <w:rFonts w:cs="Tahoma"/>
              </w:rPr>
              <w:t>Cussler</w:t>
            </w:r>
            <w:proofErr w:type="spellEnd"/>
            <w:r>
              <w:rPr>
                <w:rFonts w:cs="Tahoma"/>
              </w:rPr>
              <w:t>, Douglas J. Preston/Lincoln Child, Matthew Reilly, James Rollins, Wilbur Smith</w:t>
            </w:r>
          </w:p>
        </w:tc>
      </w:tr>
      <w:tr w:rsidR="00327C03" w:rsidTr="00327C03">
        <w:tc>
          <w:tcPr>
            <w:tcW w:w="2358" w:type="dxa"/>
          </w:tcPr>
          <w:p w:rsidR="00327C03" w:rsidRDefault="00327C03">
            <w:pPr>
              <w:rPr>
                <w:rFonts w:cs="Tahoma"/>
              </w:rPr>
            </w:pPr>
            <w:r>
              <w:rPr>
                <w:rFonts w:cs="Tahoma"/>
              </w:rPr>
              <w:t>Military Adventure</w:t>
            </w:r>
          </w:p>
        </w:tc>
        <w:tc>
          <w:tcPr>
            <w:tcW w:w="7218" w:type="dxa"/>
          </w:tcPr>
          <w:p w:rsidR="00327C03" w:rsidRDefault="00327C03">
            <w:pPr>
              <w:rPr>
                <w:rFonts w:cs="Tahoma"/>
              </w:rPr>
            </w:pPr>
            <w:r>
              <w:rPr>
                <w:rFonts w:cs="Tahoma"/>
              </w:rPr>
              <w:t>Dale Brown, Bernard Cornwell (19</w:t>
            </w:r>
            <w:r w:rsidRPr="00327C03">
              <w:rPr>
                <w:rFonts w:cs="Tahoma"/>
                <w:vertAlign w:val="superscript"/>
              </w:rPr>
              <w:t>th</w:t>
            </w:r>
            <w:r>
              <w:rPr>
                <w:rFonts w:cs="Tahoma"/>
              </w:rPr>
              <w:t xml:space="preserve"> century), Harold Coyle, Michael </w:t>
            </w:r>
            <w:proofErr w:type="spellStart"/>
            <w:r>
              <w:rPr>
                <w:rFonts w:cs="Tahoma"/>
              </w:rPr>
              <w:t>DiMercurio</w:t>
            </w:r>
            <w:proofErr w:type="spellEnd"/>
            <w:r>
              <w:rPr>
                <w:rFonts w:cs="Tahoma"/>
              </w:rPr>
              <w:t>, W.E.B. Griffin, Alexander Kent (19</w:t>
            </w:r>
            <w:r w:rsidRPr="00327C03">
              <w:rPr>
                <w:rFonts w:cs="Tahoma"/>
                <w:vertAlign w:val="superscript"/>
              </w:rPr>
              <w:t>th</w:t>
            </w:r>
            <w:r>
              <w:rPr>
                <w:rFonts w:cs="Tahoma"/>
              </w:rPr>
              <w:t xml:space="preserve"> century)</w:t>
            </w:r>
          </w:p>
        </w:tc>
      </w:tr>
      <w:tr w:rsidR="00327C03" w:rsidTr="00327C03">
        <w:tc>
          <w:tcPr>
            <w:tcW w:w="2358" w:type="dxa"/>
          </w:tcPr>
          <w:p w:rsidR="00327C03" w:rsidRDefault="00327C03">
            <w:pPr>
              <w:rPr>
                <w:rFonts w:cs="Tahoma"/>
              </w:rPr>
            </w:pPr>
            <w:proofErr w:type="spellStart"/>
            <w:r>
              <w:rPr>
                <w:rFonts w:cs="Tahoma"/>
              </w:rPr>
              <w:t>Technothrillers</w:t>
            </w:r>
            <w:proofErr w:type="spellEnd"/>
            <w:r>
              <w:rPr>
                <w:rFonts w:cs="Tahoma"/>
              </w:rPr>
              <w:t>/</w:t>
            </w:r>
          </w:p>
          <w:p w:rsidR="00327C03" w:rsidRDefault="00327C03">
            <w:pPr>
              <w:rPr>
                <w:rFonts w:cs="Tahoma"/>
              </w:rPr>
            </w:pPr>
            <w:r>
              <w:rPr>
                <w:rFonts w:cs="Tahoma"/>
              </w:rPr>
              <w:t>Political Adventure</w:t>
            </w:r>
          </w:p>
        </w:tc>
        <w:tc>
          <w:tcPr>
            <w:tcW w:w="7218" w:type="dxa"/>
          </w:tcPr>
          <w:p w:rsidR="00327C03" w:rsidRDefault="00327C03">
            <w:pPr>
              <w:rPr>
                <w:rFonts w:cs="Tahoma"/>
              </w:rPr>
            </w:pPr>
            <w:r>
              <w:rPr>
                <w:rFonts w:cs="Tahoma"/>
              </w:rPr>
              <w:t xml:space="preserve">Tom Clancy, Stephen </w:t>
            </w:r>
            <w:proofErr w:type="spellStart"/>
            <w:r>
              <w:rPr>
                <w:rFonts w:cs="Tahoma"/>
              </w:rPr>
              <w:t>Coonts</w:t>
            </w:r>
            <w:proofErr w:type="spellEnd"/>
            <w:r>
              <w:rPr>
                <w:rFonts w:cs="Tahoma"/>
              </w:rPr>
              <w:t xml:space="preserve">, David </w:t>
            </w:r>
            <w:proofErr w:type="spellStart"/>
            <w:r>
              <w:rPr>
                <w:rFonts w:cs="Tahoma"/>
              </w:rPr>
              <w:t>Poyer</w:t>
            </w:r>
            <w:proofErr w:type="spellEnd"/>
          </w:p>
        </w:tc>
      </w:tr>
      <w:tr w:rsidR="00327C03" w:rsidTr="00327C03">
        <w:tc>
          <w:tcPr>
            <w:tcW w:w="2358" w:type="dxa"/>
          </w:tcPr>
          <w:p w:rsidR="00327C03" w:rsidRDefault="00327C03">
            <w:pPr>
              <w:rPr>
                <w:rFonts w:cs="Tahoma"/>
              </w:rPr>
            </w:pPr>
            <w:r>
              <w:rPr>
                <w:rFonts w:cs="Tahoma"/>
              </w:rPr>
              <w:t>Westerns</w:t>
            </w:r>
          </w:p>
        </w:tc>
        <w:tc>
          <w:tcPr>
            <w:tcW w:w="7218" w:type="dxa"/>
          </w:tcPr>
          <w:p w:rsidR="00327C03" w:rsidRDefault="00327C03">
            <w:pPr>
              <w:rPr>
                <w:rFonts w:cs="Tahoma"/>
              </w:rPr>
            </w:pPr>
            <w:r>
              <w:rPr>
                <w:rFonts w:cs="Tahoma"/>
              </w:rPr>
              <w:t xml:space="preserve">Johnny D. Boggs, Loren D. </w:t>
            </w:r>
            <w:proofErr w:type="spellStart"/>
            <w:r>
              <w:rPr>
                <w:rFonts w:cs="Tahoma"/>
              </w:rPr>
              <w:t>Estleman</w:t>
            </w:r>
            <w:proofErr w:type="spellEnd"/>
            <w:r>
              <w:rPr>
                <w:rFonts w:cs="Tahoma"/>
              </w:rPr>
              <w:t xml:space="preserve">, Elmer </w:t>
            </w:r>
            <w:proofErr w:type="spellStart"/>
            <w:r>
              <w:rPr>
                <w:rFonts w:cs="Tahoma"/>
              </w:rPr>
              <w:t>Kelton</w:t>
            </w:r>
            <w:proofErr w:type="spellEnd"/>
            <w:r>
              <w:rPr>
                <w:rFonts w:cs="Tahoma"/>
              </w:rPr>
              <w:t>, Richard S. Wheeler</w:t>
            </w:r>
          </w:p>
        </w:tc>
      </w:tr>
    </w:tbl>
    <w:p w:rsidR="00720566" w:rsidRDefault="00720566">
      <w:pPr>
        <w:rPr>
          <w:rFonts w:cs="Tahoma"/>
        </w:rPr>
      </w:pPr>
    </w:p>
    <w:p w:rsidR="00935F97" w:rsidRDefault="00935F97">
      <w:pPr>
        <w:rPr>
          <w:rFonts w:cs="Tahoma"/>
        </w:rPr>
      </w:pPr>
    </w:p>
    <w:p w:rsidR="0035524E" w:rsidRDefault="0035524E">
      <w:pPr>
        <w:rPr>
          <w:rFonts w:cs="Tahoma"/>
        </w:rPr>
      </w:pPr>
    </w:p>
    <w:p w:rsidR="0035524E" w:rsidRDefault="0035524E">
      <w:pPr>
        <w:rPr>
          <w:rFonts w:cs="Tahoma"/>
        </w:rPr>
      </w:pPr>
    </w:p>
    <w:p w:rsidR="0035524E" w:rsidRDefault="0035524E">
      <w:pPr>
        <w:rPr>
          <w:rFonts w:cs="Tahoma"/>
        </w:rPr>
      </w:pPr>
    </w:p>
    <w:p w:rsidR="0035524E" w:rsidRDefault="0035524E">
      <w:pPr>
        <w:rPr>
          <w:rFonts w:cs="Tahoma"/>
        </w:rPr>
      </w:pPr>
    </w:p>
    <w:p w:rsidR="0035524E" w:rsidRDefault="0035524E">
      <w:pPr>
        <w:rPr>
          <w:rFonts w:cs="Tahoma"/>
        </w:rPr>
      </w:pPr>
    </w:p>
    <w:p w:rsidR="00935F97" w:rsidRDefault="00935F97">
      <w:pPr>
        <w:rPr>
          <w:rFonts w:cs="Tahoma"/>
          <w:b/>
          <w:szCs w:val="24"/>
        </w:rPr>
      </w:pPr>
      <w:r>
        <w:rPr>
          <w:rFonts w:cs="Tahoma"/>
          <w:b/>
          <w:sz w:val="44"/>
          <w:szCs w:val="44"/>
        </w:rPr>
        <w:lastRenderedPageBreak/>
        <w:t>AFRICAN-AMERICAN FICTION</w:t>
      </w:r>
    </w:p>
    <w:p w:rsidR="00935F97" w:rsidRDefault="00935F97">
      <w:pPr>
        <w:rPr>
          <w:rFonts w:cs="Tahoma"/>
          <w:b/>
          <w:szCs w:val="24"/>
        </w:rPr>
      </w:pP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935F97" w:rsidRPr="00935F97" w:rsidTr="00935F97">
        <w:tc>
          <w:tcPr>
            <w:tcW w:w="4000" w:type="pct"/>
            <w:tcBorders>
              <w:top w:val="nil"/>
              <w:left w:val="nil"/>
              <w:bottom w:val="nil"/>
              <w:right w:val="nil"/>
            </w:tcBorders>
            <w:shd w:val="clear" w:color="auto" w:fill="FFFFFF"/>
            <w:hideMark/>
          </w:tcPr>
          <w:p w:rsidR="00935F97" w:rsidRDefault="00935F97" w:rsidP="00A31FCF">
            <w:pPr>
              <w:spacing w:before="100" w:beforeAutospacing="1" w:after="100" w:afterAutospacing="1"/>
              <w:rPr>
                <w:rFonts w:eastAsia="Times New Roman" w:cs="Tahoma"/>
                <w:sz w:val="20"/>
                <w:szCs w:val="20"/>
              </w:rPr>
            </w:pPr>
            <w:r w:rsidRPr="00935F97">
              <w:rPr>
                <w:rFonts w:eastAsia="Times New Roman" w:cs="Tahoma"/>
                <w:b/>
                <w:bCs/>
                <w:sz w:val="20"/>
                <w:szCs w:val="20"/>
              </w:rPr>
              <w:t xml:space="preserve">DEFINITION: </w:t>
            </w:r>
            <w:r w:rsidRPr="00935F97">
              <w:rPr>
                <w:rFonts w:eastAsia="Times New Roman" w:cs="Tahoma"/>
                <w:sz w:val="20"/>
                <w:szCs w:val="20"/>
              </w:rPr>
              <w:t xml:space="preserve">Like other multicultural fiction, African American literature includes many variations in tone, style, plotting and pace. African American fiction appears in every genre and, in the case of hip-hop or urban lit, has created its own. African American literature explores the role of African Americans within American society. </w:t>
            </w:r>
          </w:p>
          <w:p w:rsidR="006F4CFB" w:rsidRPr="006F4CFB" w:rsidRDefault="006F4CFB" w:rsidP="00A31FCF">
            <w:pPr>
              <w:spacing w:before="100" w:beforeAutospacing="1" w:after="100" w:afterAutospacing="1"/>
              <w:rPr>
                <w:rFonts w:eastAsia="Times New Roman" w:cs="Tahoma"/>
                <w:szCs w:val="24"/>
              </w:rPr>
            </w:pPr>
            <w:r w:rsidRPr="006F4CFB">
              <w:rPr>
                <w:rFonts w:cs="Tahoma"/>
                <w:b/>
                <w:bCs/>
                <w:sz w:val="20"/>
                <w:szCs w:val="20"/>
              </w:rPr>
              <w:t xml:space="preserve">CHARACTERISTICS:  </w:t>
            </w:r>
            <w:r w:rsidRPr="006F4CFB">
              <w:rPr>
                <w:rFonts w:cs="Tahoma"/>
                <w:sz w:val="20"/>
                <w:szCs w:val="20"/>
              </w:rPr>
              <w:t>African American literature spans many genres, from mystery to romance to literary fiction, but a common thread is the portrayal of the unique experiences of growing up black in America. Stories focus on black communities and families. While racism and minority status may be important themes in some books, others make little reference to the surrounding white culture. The important commonality is African Americans telling their own stories about their lives and culture.</w:t>
            </w:r>
          </w:p>
        </w:tc>
      </w:tr>
    </w:tbl>
    <w:p w:rsidR="00935F97" w:rsidRPr="00935F97" w:rsidRDefault="00935F97" w:rsidP="00935F97">
      <w:pPr>
        <w:spacing w:before="100" w:beforeAutospacing="1" w:after="100" w:afterAutospacing="1"/>
        <w:rPr>
          <w:rFonts w:eastAsia="Times New Roman" w:cs="Tahoma"/>
          <w:szCs w:val="24"/>
        </w:rPr>
      </w:pPr>
      <w:r w:rsidRPr="00935F97">
        <w:rPr>
          <w:rFonts w:eastAsia="Times New Roman" w:cs="Tahoma"/>
          <w:b/>
          <w:bCs/>
          <w:sz w:val="20"/>
          <w:szCs w:val="20"/>
        </w:rPr>
        <w:t xml:space="preserve">APPEAL:  </w:t>
      </w:r>
      <w:r w:rsidRPr="00935F97">
        <w:rPr>
          <w:rFonts w:eastAsia="Times New Roman" w:cs="Tahoma"/>
          <w:sz w:val="20"/>
          <w:szCs w:val="20"/>
        </w:rPr>
        <w:t>When the many types of African American fiction are grouped together, the main appeal factor is that African Americans take center stage in these books.  The diversity of the literature reflects the diversity of the African American community, so there is a broad spectrum of books within the genre, but all revolve around black characters telling their stories.</w:t>
      </w:r>
    </w:p>
    <w:p w:rsidR="00935F97" w:rsidRPr="00935F97" w:rsidRDefault="00935F97" w:rsidP="00935F97">
      <w:pPr>
        <w:spacing w:before="100" w:beforeAutospacing="1" w:after="100" w:afterAutospacing="1"/>
        <w:rPr>
          <w:rFonts w:eastAsia="Times New Roman" w:cs="Tahoma"/>
          <w:szCs w:val="24"/>
        </w:rPr>
      </w:pPr>
      <w:r w:rsidRPr="00935F97">
        <w:rPr>
          <w:rFonts w:eastAsia="Times New Roman" w:cs="Tahoma"/>
          <w:b/>
          <w:bCs/>
          <w:sz w:val="20"/>
          <w:szCs w:val="20"/>
        </w:rPr>
        <w:t xml:space="preserve">READERS:  </w:t>
      </w:r>
      <w:r w:rsidRPr="00935F97">
        <w:rPr>
          <w:rFonts w:eastAsia="Times New Roman" w:cs="Tahoma"/>
          <w:sz w:val="20"/>
          <w:szCs w:val="20"/>
        </w:rPr>
        <w:t xml:space="preserve">Literary fiction of this genre has a broad mainstream appeal; anyone who reads literary fiction would be open to reading Nobel-prize winning author Toni Morrison. Some authors of popular fiction, like Terry McMillan or Walter Mosley, also have broad appeal. However, the main readership is other African Americans. As this entire genre grows and deepens, the readership has grown as well and many library patrons now ask for the African American section of fiction, much like mystery readers often expect a separate mystery section. The popularity of the Zane books spotlighted the African American market with her bestselling titles and spawned a re-interest in black authors. Urban fiction, one the fastest growing segments of the genre, appeals mainly to teens and younger adults both male and female. </w:t>
      </w:r>
    </w:p>
    <w:p w:rsidR="00935F97" w:rsidRPr="00935F97" w:rsidRDefault="00935F97" w:rsidP="00935F97">
      <w:pPr>
        <w:spacing w:before="100" w:beforeAutospacing="1" w:after="100" w:afterAutospacing="1"/>
        <w:rPr>
          <w:rFonts w:eastAsia="Times New Roman" w:cs="Tahoma"/>
          <w:szCs w:val="24"/>
        </w:rPr>
      </w:pPr>
      <w:r w:rsidRPr="00935F97">
        <w:rPr>
          <w:rFonts w:eastAsia="Times New Roman" w:cs="Tahoma"/>
          <w:b/>
          <w:bCs/>
          <w:sz w:val="20"/>
          <w:szCs w:val="20"/>
        </w:rPr>
        <w:t xml:space="preserve">TRENDS:  </w:t>
      </w:r>
      <w:r w:rsidRPr="00935F97">
        <w:rPr>
          <w:rFonts w:eastAsia="Times New Roman" w:cs="Tahoma"/>
          <w:sz w:val="20"/>
          <w:szCs w:val="20"/>
        </w:rPr>
        <w:t xml:space="preserve">Urban fiction is still driving sales and so far shows no signs of slowing down. Some of the early writers of this genre, like Nikki Turner, are turning their sales power into publishing deals for finding and publishing other authors. Recent titles from Omar Tyree, already a best-selling author, reflect the dominance of the urban fiction trend. </w:t>
      </w:r>
    </w:p>
    <w:tbl>
      <w:tblPr>
        <w:tblStyle w:val="TableGrid"/>
        <w:tblW w:w="0" w:type="auto"/>
        <w:tblLook w:val="04A0" w:firstRow="1" w:lastRow="0" w:firstColumn="1" w:lastColumn="0" w:noHBand="0" w:noVBand="1"/>
      </w:tblPr>
      <w:tblGrid>
        <w:gridCol w:w="2898"/>
        <w:gridCol w:w="6678"/>
      </w:tblGrid>
      <w:tr w:rsidR="006F4CFB" w:rsidTr="006F4CFB">
        <w:tc>
          <w:tcPr>
            <w:tcW w:w="2898" w:type="dxa"/>
          </w:tcPr>
          <w:p w:rsidR="006F4CFB" w:rsidRDefault="006F4CFB">
            <w:pPr>
              <w:rPr>
                <w:rFonts w:cs="Tahoma"/>
                <w:szCs w:val="24"/>
              </w:rPr>
            </w:pPr>
            <w:r>
              <w:rPr>
                <w:rFonts w:cs="Tahoma"/>
                <w:szCs w:val="24"/>
              </w:rPr>
              <w:t>Classic Authors</w:t>
            </w:r>
          </w:p>
        </w:tc>
        <w:tc>
          <w:tcPr>
            <w:tcW w:w="6678" w:type="dxa"/>
          </w:tcPr>
          <w:p w:rsidR="006F4CFB" w:rsidRDefault="006F4CFB">
            <w:pPr>
              <w:rPr>
                <w:rFonts w:cs="Tahoma"/>
                <w:szCs w:val="24"/>
              </w:rPr>
            </w:pPr>
            <w:r>
              <w:rPr>
                <w:rFonts w:cs="Tahoma"/>
                <w:szCs w:val="24"/>
              </w:rPr>
              <w:t xml:space="preserve">James Baldwin, Ralph Ellison, Donald </w:t>
            </w:r>
            <w:proofErr w:type="spellStart"/>
            <w:r>
              <w:rPr>
                <w:rFonts w:cs="Tahoma"/>
                <w:szCs w:val="24"/>
              </w:rPr>
              <w:t>Goines</w:t>
            </w:r>
            <w:proofErr w:type="spellEnd"/>
            <w:r>
              <w:rPr>
                <w:rFonts w:cs="Tahoma"/>
                <w:szCs w:val="24"/>
              </w:rPr>
              <w:t xml:space="preserve">, </w:t>
            </w:r>
            <w:proofErr w:type="spellStart"/>
            <w:r>
              <w:rPr>
                <w:rFonts w:cs="Tahoma"/>
                <w:szCs w:val="24"/>
              </w:rPr>
              <w:t>Zora</w:t>
            </w:r>
            <w:proofErr w:type="spellEnd"/>
            <w:r>
              <w:rPr>
                <w:rFonts w:cs="Tahoma"/>
                <w:szCs w:val="24"/>
              </w:rPr>
              <w:t xml:space="preserve"> Neale Hurston, Iceberg Slim, Sister </w:t>
            </w:r>
            <w:proofErr w:type="spellStart"/>
            <w:r>
              <w:rPr>
                <w:rFonts w:cs="Tahoma"/>
                <w:szCs w:val="24"/>
              </w:rPr>
              <w:t>Souljah</w:t>
            </w:r>
            <w:proofErr w:type="spellEnd"/>
          </w:p>
        </w:tc>
      </w:tr>
      <w:tr w:rsidR="006F4CFB" w:rsidTr="006F4CFB">
        <w:tc>
          <w:tcPr>
            <w:tcW w:w="2898" w:type="dxa"/>
          </w:tcPr>
          <w:p w:rsidR="006F4CFB" w:rsidRDefault="006F4CFB">
            <w:pPr>
              <w:rPr>
                <w:rFonts w:cs="Tahoma"/>
                <w:szCs w:val="24"/>
              </w:rPr>
            </w:pPr>
            <w:r>
              <w:rPr>
                <w:rFonts w:cs="Tahoma"/>
                <w:szCs w:val="24"/>
              </w:rPr>
              <w:t>Contemporary</w:t>
            </w:r>
          </w:p>
        </w:tc>
        <w:tc>
          <w:tcPr>
            <w:tcW w:w="6678" w:type="dxa"/>
          </w:tcPr>
          <w:p w:rsidR="006F4CFB" w:rsidRDefault="006F4CFB">
            <w:pPr>
              <w:rPr>
                <w:rFonts w:cs="Tahoma"/>
                <w:szCs w:val="24"/>
              </w:rPr>
            </w:pPr>
            <w:r>
              <w:rPr>
                <w:rFonts w:cs="Tahoma"/>
                <w:szCs w:val="24"/>
              </w:rPr>
              <w:t xml:space="preserve">Connie Briscoe, Pearl </w:t>
            </w:r>
            <w:proofErr w:type="spellStart"/>
            <w:r>
              <w:rPr>
                <w:rFonts w:cs="Tahoma"/>
                <w:szCs w:val="24"/>
              </w:rPr>
              <w:t>Cleage</w:t>
            </w:r>
            <w:proofErr w:type="spellEnd"/>
            <w:r>
              <w:rPr>
                <w:rFonts w:cs="Tahoma"/>
                <w:szCs w:val="24"/>
              </w:rPr>
              <w:t xml:space="preserve">, Eric Jerome Dickey, E. Lynn Harris, </w:t>
            </w:r>
            <w:proofErr w:type="spellStart"/>
            <w:r>
              <w:rPr>
                <w:rFonts w:cs="Tahoma"/>
                <w:szCs w:val="24"/>
              </w:rPr>
              <w:t>Kimberla</w:t>
            </w:r>
            <w:proofErr w:type="spellEnd"/>
            <w:r>
              <w:rPr>
                <w:rFonts w:cs="Tahoma"/>
                <w:szCs w:val="24"/>
              </w:rPr>
              <w:t xml:space="preserve"> Lawson Roby, Bernice McFadden, Diane McKinney-Whetstone, Terry McMillan, Omar Tyree, Carl Weber</w:t>
            </w:r>
          </w:p>
        </w:tc>
      </w:tr>
      <w:tr w:rsidR="006F4CFB" w:rsidTr="006F4CFB">
        <w:tc>
          <w:tcPr>
            <w:tcW w:w="2898" w:type="dxa"/>
          </w:tcPr>
          <w:p w:rsidR="006F4CFB" w:rsidRDefault="006F4CFB">
            <w:pPr>
              <w:rPr>
                <w:rFonts w:cs="Tahoma"/>
                <w:szCs w:val="24"/>
              </w:rPr>
            </w:pPr>
            <w:r>
              <w:rPr>
                <w:rFonts w:cs="Tahoma"/>
                <w:szCs w:val="24"/>
              </w:rPr>
              <w:t>Erotica</w:t>
            </w:r>
          </w:p>
        </w:tc>
        <w:tc>
          <w:tcPr>
            <w:tcW w:w="6678" w:type="dxa"/>
          </w:tcPr>
          <w:p w:rsidR="006F4CFB" w:rsidRDefault="006F4CFB">
            <w:pPr>
              <w:rPr>
                <w:rFonts w:cs="Tahoma"/>
                <w:szCs w:val="24"/>
              </w:rPr>
            </w:pPr>
            <w:r>
              <w:rPr>
                <w:rFonts w:cs="Tahoma"/>
                <w:szCs w:val="24"/>
              </w:rPr>
              <w:t>Noire, Zane</w:t>
            </w:r>
          </w:p>
        </w:tc>
      </w:tr>
      <w:tr w:rsidR="006F4CFB" w:rsidTr="006F4CFB">
        <w:tc>
          <w:tcPr>
            <w:tcW w:w="2898" w:type="dxa"/>
          </w:tcPr>
          <w:p w:rsidR="006F4CFB" w:rsidRDefault="006F4CFB">
            <w:pPr>
              <w:rPr>
                <w:rFonts w:cs="Tahoma"/>
                <w:szCs w:val="24"/>
              </w:rPr>
            </w:pPr>
            <w:r>
              <w:rPr>
                <w:rFonts w:cs="Tahoma"/>
                <w:szCs w:val="24"/>
              </w:rPr>
              <w:t>Hip-Hop/Urban</w:t>
            </w:r>
          </w:p>
        </w:tc>
        <w:tc>
          <w:tcPr>
            <w:tcW w:w="6678" w:type="dxa"/>
          </w:tcPr>
          <w:p w:rsidR="006F4CFB" w:rsidRDefault="006F4CFB">
            <w:pPr>
              <w:rPr>
                <w:rFonts w:cs="Tahoma"/>
                <w:szCs w:val="24"/>
              </w:rPr>
            </w:pPr>
            <w:r>
              <w:rPr>
                <w:rFonts w:cs="Tahoma"/>
                <w:szCs w:val="24"/>
              </w:rPr>
              <w:t xml:space="preserve">Shannon Holmes, </w:t>
            </w:r>
            <w:proofErr w:type="spellStart"/>
            <w:r>
              <w:rPr>
                <w:rFonts w:cs="Tahoma"/>
                <w:szCs w:val="24"/>
              </w:rPr>
              <w:t>K’Wan</w:t>
            </w:r>
            <w:proofErr w:type="spellEnd"/>
            <w:r>
              <w:rPr>
                <w:rFonts w:cs="Tahoma"/>
                <w:szCs w:val="24"/>
              </w:rPr>
              <w:t>, Vickie M. Stringer, Nikki Turner, Teri Woods</w:t>
            </w:r>
          </w:p>
        </w:tc>
      </w:tr>
      <w:tr w:rsidR="006F4CFB" w:rsidTr="006F4CFB">
        <w:tc>
          <w:tcPr>
            <w:tcW w:w="2898" w:type="dxa"/>
          </w:tcPr>
          <w:p w:rsidR="006F4CFB" w:rsidRDefault="006F4CFB">
            <w:pPr>
              <w:rPr>
                <w:rFonts w:cs="Tahoma"/>
                <w:szCs w:val="24"/>
              </w:rPr>
            </w:pPr>
            <w:r>
              <w:rPr>
                <w:rFonts w:cs="Tahoma"/>
                <w:szCs w:val="24"/>
              </w:rPr>
              <w:t>Literary</w:t>
            </w:r>
          </w:p>
        </w:tc>
        <w:tc>
          <w:tcPr>
            <w:tcW w:w="6678" w:type="dxa"/>
          </w:tcPr>
          <w:p w:rsidR="006F4CFB" w:rsidRDefault="006F4CFB">
            <w:pPr>
              <w:rPr>
                <w:rFonts w:cs="Tahoma"/>
                <w:szCs w:val="24"/>
              </w:rPr>
            </w:pPr>
            <w:r>
              <w:rPr>
                <w:rFonts w:cs="Tahoma"/>
                <w:szCs w:val="24"/>
              </w:rPr>
              <w:t>J. California Cooper, Ernest J. Gaines, Toni Morrison, Alice Walker, Edward P. Jones</w:t>
            </w:r>
          </w:p>
        </w:tc>
      </w:tr>
      <w:tr w:rsidR="006F4CFB" w:rsidTr="006F4CFB">
        <w:tc>
          <w:tcPr>
            <w:tcW w:w="2898" w:type="dxa"/>
          </w:tcPr>
          <w:p w:rsidR="006F4CFB" w:rsidRDefault="006F4CFB">
            <w:pPr>
              <w:rPr>
                <w:rFonts w:cs="Tahoma"/>
                <w:szCs w:val="24"/>
              </w:rPr>
            </w:pPr>
            <w:r>
              <w:rPr>
                <w:rFonts w:cs="Tahoma"/>
                <w:szCs w:val="24"/>
              </w:rPr>
              <w:t>Mystery</w:t>
            </w:r>
          </w:p>
        </w:tc>
        <w:tc>
          <w:tcPr>
            <w:tcW w:w="6678" w:type="dxa"/>
          </w:tcPr>
          <w:p w:rsidR="006F4CFB" w:rsidRDefault="006F4CFB">
            <w:pPr>
              <w:rPr>
                <w:rFonts w:cs="Tahoma"/>
                <w:szCs w:val="24"/>
              </w:rPr>
            </w:pPr>
            <w:r>
              <w:rPr>
                <w:rFonts w:cs="Tahoma"/>
                <w:szCs w:val="24"/>
              </w:rPr>
              <w:t>Eleanor Taylor Brand, Walter Mosley</w:t>
            </w:r>
          </w:p>
        </w:tc>
      </w:tr>
      <w:tr w:rsidR="006F4CFB" w:rsidTr="006F4CFB">
        <w:tc>
          <w:tcPr>
            <w:tcW w:w="2898" w:type="dxa"/>
          </w:tcPr>
          <w:p w:rsidR="006F4CFB" w:rsidRDefault="006F4CFB">
            <w:pPr>
              <w:rPr>
                <w:rFonts w:cs="Tahoma"/>
                <w:szCs w:val="24"/>
              </w:rPr>
            </w:pPr>
            <w:r>
              <w:rPr>
                <w:rFonts w:cs="Tahoma"/>
                <w:szCs w:val="24"/>
              </w:rPr>
              <w:t>Romance</w:t>
            </w:r>
          </w:p>
        </w:tc>
        <w:tc>
          <w:tcPr>
            <w:tcW w:w="6678" w:type="dxa"/>
          </w:tcPr>
          <w:p w:rsidR="006F4CFB" w:rsidRDefault="006F4CFB">
            <w:pPr>
              <w:rPr>
                <w:rFonts w:cs="Tahoma"/>
                <w:szCs w:val="24"/>
              </w:rPr>
            </w:pPr>
            <w:r>
              <w:rPr>
                <w:rFonts w:cs="Tahoma"/>
                <w:szCs w:val="24"/>
              </w:rPr>
              <w:t xml:space="preserve">Rochelle Ayers, Shirley </w:t>
            </w:r>
            <w:proofErr w:type="spellStart"/>
            <w:r>
              <w:rPr>
                <w:rFonts w:cs="Tahoma"/>
                <w:szCs w:val="24"/>
              </w:rPr>
              <w:t>Hailstock</w:t>
            </w:r>
            <w:proofErr w:type="spellEnd"/>
            <w:r>
              <w:rPr>
                <w:rFonts w:cs="Tahoma"/>
                <w:szCs w:val="24"/>
              </w:rPr>
              <w:t xml:space="preserve">, Donna Hill, Brenda Jackson, Sandra </w:t>
            </w:r>
            <w:proofErr w:type="spellStart"/>
            <w:r>
              <w:rPr>
                <w:rFonts w:cs="Tahoma"/>
                <w:szCs w:val="24"/>
              </w:rPr>
              <w:t>Kitt</w:t>
            </w:r>
            <w:proofErr w:type="spellEnd"/>
            <w:r>
              <w:rPr>
                <w:rFonts w:cs="Tahoma"/>
                <w:szCs w:val="24"/>
              </w:rPr>
              <w:t>, Mary B. Morrison, Francis Ray</w:t>
            </w:r>
          </w:p>
        </w:tc>
      </w:tr>
    </w:tbl>
    <w:p w:rsidR="00935F97" w:rsidRDefault="0093074D">
      <w:pPr>
        <w:rPr>
          <w:rFonts w:cs="Tahoma"/>
          <w:b/>
          <w:szCs w:val="24"/>
        </w:rPr>
      </w:pPr>
      <w:r>
        <w:rPr>
          <w:rFonts w:cs="Tahoma"/>
          <w:b/>
          <w:sz w:val="44"/>
          <w:szCs w:val="44"/>
        </w:rPr>
        <w:lastRenderedPageBreak/>
        <w:t>CHRISTIAN FICTION</w:t>
      </w: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93074D" w:rsidRPr="0093074D" w:rsidTr="0093074D">
        <w:tc>
          <w:tcPr>
            <w:tcW w:w="4000" w:type="pct"/>
            <w:tcBorders>
              <w:top w:val="nil"/>
              <w:left w:val="nil"/>
              <w:bottom w:val="nil"/>
              <w:right w:val="nil"/>
            </w:tcBorders>
            <w:shd w:val="clear" w:color="auto" w:fill="FFFFFF"/>
            <w:hideMark/>
          </w:tcPr>
          <w:p w:rsidR="0093074D" w:rsidRPr="0093074D" w:rsidRDefault="0093074D" w:rsidP="0093074D">
            <w:pPr>
              <w:spacing w:before="100" w:beforeAutospacing="1" w:after="100" w:afterAutospacing="1"/>
              <w:rPr>
                <w:rFonts w:eastAsia="Times New Roman" w:cs="Tahoma"/>
                <w:szCs w:val="24"/>
              </w:rPr>
            </w:pPr>
            <w:r w:rsidRPr="0093074D">
              <w:rPr>
                <w:rFonts w:eastAsia="Times New Roman" w:cs="Tahoma"/>
                <w:b/>
                <w:bCs/>
                <w:sz w:val="20"/>
                <w:szCs w:val="20"/>
              </w:rPr>
              <w:t xml:space="preserve">DEFINITION:  </w:t>
            </w:r>
            <w:r w:rsidRPr="0093074D">
              <w:rPr>
                <w:rFonts w:eastAsia="Times New Roman" w:cs="Tahoma"/>
                <w:sz w:val="20"/>
                <w:szCs w:val="20"/>
              </w:rPr>
              <w:t xml:space="preserve">Christian fiction has at its core biblically-based attitudes, values and actions. It is sometimes called inspirational fiction or gentle reads, but these terms can be misleading.  Christian fiction is characterized by explicit or implicit Christianity and little or no sex, violence or profanity. Often written in a series to show the growth of faith over time, these books pose religious questions and answers, show conflict over faith and morality, often emphasize a conversion or crisis of faith and exemplify Christian faith in real life. </w:t>
            </w:r>
          </w:p>
        </w:tc>
      </w:tr>
    </w:tbl>
    <w:p w:rsidR="00E8140B" w:rsidRDefault="0093074D" w:rsidP="0093074D">
      <w:pPr>
        <w:spacing w:before="100" w:beforeAutospacing="1" w:after="100" w:afterAutospacing="1"/>
        <w:rPr>
          <w:rFonts w:eastAsia="Times New Roman" w:cs="Tahoma"/>
          <w:sz w:val="20"/>
          <w:szCs w:val="20"/>
        </w:rPr>
      </w:pPr>
      <w:r w:rsidRPr="0093074D">
        <w:rPr>
          <w:rFonts w:eastAsia="Times New Roman" w:cs="Tahoma"/>
          <w:b/>
          <w:bCs/>
          <w:sz w:val="20"/>
          <w:szCs w:val="20"/>
        </w:rPr>
        <w:t xml:space="preserve">CHARACTERISTICS:  </w:t>
      </w:r>
      <w:r w:rsidRPr="0093074D">
        <w:rPr>
          <w:rFonts w:eastAsia="Times New Roman" w:cs="Tahoma"/>
          <w:sz w:val="20"/>
          <w:szCs w:val="20"/>
        </w:rPr>
        <w:t>Christian fiction has little or no sex, violence or profanity.  These books always show Christian values and although there may be a conflict, or a crisis of faith, good and evil (black and white) is very clearly drawn.  The pace may be slower with the emphasis on the characters.</w:t>
      </w:r>
    </w:p>
    <w:p w:rsidR="00E8140B" w:rsidRPr="0093074D" w:rsidRDefault="00E8140B" w:rsidP="0093074D">
      <w:pPr>
        <w:spacing w:before="100" w:beforeAutospacing="1" w:after="100" w:afterAutospacing="1"/>
        <w:rPr>
          <w:rFonts w:eastAsia="Times New Roman" w:cs="Tahoma"/>
          <w:szCs w:val="24"/>
        </w:rPr>
      </w:pPr>
      <w:r>
        <w:rPr>
          <w:rFonts w:ascii="Arial" w:hAnsi="Arial" w:cs="Arial"/>
          <w:b/>
          <w:bCs/>
          <w:sz w:val="20"/>
          <w:szCs w:val="20"/>
        </w:rPr>
        <w:t xml:space="preserve">APPEAL: </w:t>
      </w:r>
      <w:r>
        <w:rPr>
          <w:rFonts w:ascii="Arial" w:hAnsi="Arial" w:cs="Arial"/>
          <w:sz w:val="20"/>
          <w:szCs w:val="20"/>
        </w:rPr>
        <w:t xml:space="preserve">Many of the authors currently write series with a </w:t>
      </w:r>
      <w:proofErr w:type="spellStart"/>
      <w:r>
        <w:rPr>
          <w:rFonts w:ascii="Arial" w:hAnsi="Arial" w:cs="Arial"/>
          <w:sz w:val="20"/>
          <w:szCs w:val="20"/>
        </w:rPr>
        <w:t>stand alone</w:t>
      </w:r>
      <w:proofErr w:type="spellEnd"/>
      <w:r>
        <w:rPr>
          <w:rFonts w:ascii="Arial" w:hAnsi="Arial" w:cs="Arial"/>
          <w:sz w:val="20"/>
          <w:szCs w:val="20"/>
        </w:rPr>
        <w:t xml:space="preserve"> here and there.  Series by favorite authors are a huge attraction.  Also, readers know they can rely on these authors to be consistent in their subject matter.   </w:t>
      </w:r>
    </w:p>
    <w:p w:rsidR="0093074D" w:rsidRPr="0093074D" w:rsidRDefault="0093074D" w:rsidP="0093074D">
      <w:pPr>
        <w:spacing w:before="100" w:beforeAutospacing="1" w:after="100" w:afterAutospacing="1"/>
        <w:rPr>
          <w:rFonts w:eastAsia="Times New Roman" w:cs="Tahoma"/>
          <w:szCs w:val="24"/>
        </w:rPr>
      </w:pPr>
      <w:r w:rsidRPr="0093074D">
        <w:rPr>
          <w:rFonts w:eastAsia="Times New Roman" w:cs="Tahoma"/>
          <w:b/>
          <w:bCs/>
          <w:sz w:val="20"/>
          <w:szCs w:val="20"/>
        </w:rPr>
        <w:t xml:space="preserve">READERS: </w:t>
      </w:r>
      <w:r w:rsidRPr="0093074D">
        <w:rPr>
          <w:rFonts w:eastAsia="Times New Roman" w:cs="Tahoma"/>
          <w:sz w:val="20"/>
          <w:szCs w:val="20"/>
        </w:rPr>
        <w:t>Most often, the readers are women of an evangelical faith.  Also, you will have requests by young adult girls and their mothers looking for transitional reads in the romance and historical genres.  As Christian fiction expands its subgenres, it draws young adults and adults who want biblical themes in their science fiction and fantasy.  In the past, the readers were generally older women but this has changed over time due to perhaps television programs (7</w:t>
      </w:r>
      <w:r w:rsidRPr="0093074D">
        <w:rPr>
          <w:rFonts w:eastAsia="Times New Roman" w:cs="Tahoma"/>
          <w:sz w:val="20"/>
          <w:szCs w:val="20"/>
          <w:vertAlign w:val="superscript"/>
        </w:rPr>
        <w:t>th</w:t>
      </w:r>
      <w:r w:rsidRPr="0093074D">
        <w:rPr>
          <w:rFonts w:eastAsia="Times New Roman" w:cs="Tahoma"/>
          <w:sz w:val="20"/>
          <w:szCs w:val="20"/>
        </w:rPr>
        <w:t xml:space="preserve"> Heaven, Little House, etc.) and better marketing by publishers.</w:t>
      </w:r>
    </w:p>
    <w:p w:rsidR="0093074D" w:rsidRPr="0093074D" w:rsidRDefault="0093074D" w:rsidP="0093074D">
      <w:pPr>
        <w:spacing w:before="100" w:beforeAutospacing="1" w:after="100" w:afterAutospacing="1"/>
        <w:rPr>
          <w:rFonts w:eastAsia="Times New Roman" w:cs="Tahoma"/>
          <w:szCs w:val="24"/>
        </w:rPr>
      </w:pPr>
      <w:r w:rsidRPr="0093074D">
        <w:rPr>
          <w:rFonts w:eastAsia="Times New Roman" w:cs="Tahoma"/>
          <w:b/>
          <w:bCs/>
          <w:sz w:val="20"/>
          <w:szCs w:val="20"/>
        </w:rPr>
        <w:t xml:space="preserve">SUBGENRES:  </w:t>
      </w:r>
      <w:r w:rsidRPr="0093074D">
        <w:rPr>
          <w:rFonts w:eastAsia="Times New Roman" w:cs="Tahoma"/>
          <w:sz w:val="20"/>
          <w:szCs w:val="20"/>
        </w:rPr>
        <w:t>Most of the subgenres are what you would find elsewhere:  apocalyptic, contemporary, historical, romance, western, science fiction, fantasy, and suspense, and additionally, biblical themes.</w:t>
      </w:r>
    </w:p>
    <w:p w:rsidR="0093074D" w:rsidRPr="0093074D" w:rsidRDefault="0093074D" w:rsidP="0093074D">
      <w:pPr>
        <w:spacing w:before="100" w:beforeAutospacing="1" w:after="100" w:afterAutospacing="1"/>
        <w:rPr>
          <w:rFonts w:eastAsia="Times New Roman" w:cs="Tahoma"/>
          <w:szCs w:val="24"/>
        </w:rPr>
      </w:pPr>
      <w:r w:rsidRPr="0093074D">
        <w:rPr>
          <w:rFonts w:eastAsia="Times New Roman" w:cs="Tahoma"/>
          <w:b/>
          <w:bCs/>
          <w:sz w:val="20"/>
          <w:szCs w:val="20"/>
        </w:rPr>
        <w:t xml:space="preserve">TRENDS: </w:t>
      </w:r>
      <w:r w:rsidRPr="0093074D">
        <w:rPr>
          <w:rFonts w:eastAsia="Times New Roman" w:cs="Tahoma"/>
          <w:sz w:val="20"/>
          <w:szCs w:val="20"/>
        </w:rPr>
        <w:t xml:space="preserve">Series are more popular than stand </w:t>
      </w:r>
      <w:proofErr w:type="spellStart"/>
      <w:r w:rsidRPr="0093074D">
        <w:rPr>
          <w:rFonts w:eastAsia="Times New Roman" w:cs="Tahoma"/>
          <w:sz w:val="20"/>
          <w:szCs w:val="20"/>
        </w:rPr>
        <w:t>alones</w:t>
      </w:r>
      <w:proofErr w:type="spellEnd"/>
      <w:r w:rsidRPr="0093074D">
        <w:rPr>
          <w:rFonts w:eastAsia="Times New Roman" w:cs="Tahoma"/>
          <w:sz w:val="20"/>
          <w:szCs w:val="20"/>
        </w:rPr>
        <w:t xml:space="preserve">.   Janette </w:t>
      </w:r>
      <w:proofErr w:type="spellStart"/>
      <w:r w:rsidRPr="0093074D">
        <w:rPr>
          <w:rFonts w:eastAsia="Times New Roman" w:cs="Tahoma"/>
          <w:sz w:val="20"/>
          <w:szCs w:val="20"/>
        </w:rPr>
        <w:t>Oke’s</w:t>
      </w:r>
      <w:proofErr w:type="spellEnd"/>
      <w:r w:rsidRPr="0093074D">
        <w:rPr>
          <w:rFonts w:eastAsia="Times New Roman" w:cs="Tahoma"/>
          <w:sz w:val="20"/>
          <w:szCs w:val="20"/>
        </w:rPr>
        <w:t xml:space="preserve"> books are popular again due to the recent release of movies based on her books.  Many authors are addressing contemporary, often difficult, issues (e.g., divorce, alcoholism, abuse, etc.).</w:t>
      </w:r>
    </w:p>
    <w:tbl>
      <w:tblPr>
        <w:tblStyle w:val="TableGrid"/>
        <w:tblW w:w="0" w:type="auto"/>
        <w:tblLook w:val="04A0" w:firstRow="1" w:lastRow="0" w:firstColumn="1" w:lastColumn="0" w:noHBand="0" w:noVBand="1"/>
      </w:tblPr>
      <w:tblGrid>
        <w:gridCol w:w="2718"/>
        <w:gridCol w:w="6858"/>
      </w:tblGrid>
      <w:tr w:rsidR="00E8140B" w:rsidTr="00E8140B">
        <w:tc>
          <w:tcPr>
            <w:tcW w:w="2718" w:type="dxa"/>
          </w:tcPr>
          <w:p w:rsidR="00E8140B" w:rsidRDefault="00E8140B">
            <w:pPr>
              <w:rPr>
                <w:rFonts w:cs="Tahoma"/>
                <w:szCs w:val="24"/>
              </w:rPr>
            </w:pPr>
            <w:r>
              <w:rPr>
                <w:rFonts w:cs="Tahoma"/>
                <w:szCs w:val="24"/>
              </w:rPr>
              <w:t>Classic Authors</w:t>
            </w:r>
          </w:p>
        </w:tc>
        <w:tc>
          <w:tcPr>
            <w:tcW w:w="6858" w:type="dxa"/>
          </w:tcPr>
          <w:p w:rsidR="00E8140B" w:rsidRDefault="00E8140B">
            <w:pPr>
              <w:rPr>
                <w:rFonts w:cs="Tahoma"/>
                <w:szCs w:val="24"/>
              </w:rPr>
            </w:pPr>
            <w:r>
              <w:rPr>
                <w:rFonts w:cs="Tahoma"/>
                <w:szCs w:val="24"/>
              </w:rPr>
              <w:t xml:space="preserve">Lloyd C. Douglas, Grace Livingston Hill, C.S. Lewis, Catherine Marshall, Janette </w:t>
            </w:r>
            <w:proofErr w:type="spellStart"/>
            <w:r>
              <w:rPr>
                <w:rFonts w:cs="Tahoma"/>
                <w:szCs w:val="24"/>
              </w:rPr>
              <w:t>Oke</w:t>
            </w:r>
            <w:proofErr w:type="spellEnd"/>
            <w:r>
              <w:rPr>
                <w:rFonts w:cs="Tahoma"/>
                <w:szCs w:val="24"/>
              </w:rPr>
              <w:t>, Lew Wallace</w:t>
            </w:r>
          </w:p>
        </w:tc>
      </w:tr>
      <w:tr w:rsidR="00E8140B" w:rsidTr="00E8140B">
        <w:tc>
          <w:tcPr>
            <w:tcW w:w="2718" w:type="dxa"/>
          </w:tcPr>
          <w:p w:rsidR="00E8140B" w:rsidRDefault="00E8140B">
            <w:pPr>
              <w:rPr>
                <w:rFonts w:cs="Tahoma"/>
                <w:szCs w:val="24"/>
              </w:rPr>
            </w:pPr>
            <w:r>
              <w:rPr>
                <w:rFonts w:cs="Tahoma"/>
                <w:szCs w:val="24"/>
              </w:rPr>
              <w:t>Apocalyptic</w:t>
            </w:r>
          </w:p>
        </w:tc>
        <w:tc>
          <w:tcPr>
            <w:tcW w:w="6858" w:type="dxa"/>
          </w:tcPr>
          <w:p w:rsidR="00E8140B" w:rsidRDefault="00E8140B">
            <w:pPr>
              <w:rPr>
                <w:rFonts w:cs="Tahoma"/>
                <w:szCs w:val="24"/>
              </w:rPr>
            </w:pPr>
            <w:r>
              <w:rPr>
                <w:rFonts w:cs="Tahoma"/>
                <w:szCs w:val="24"/>
              </w:rPr>
              <w:t xml:space="preserve">Randy Alcorn, Tim F. </w:t>
            </w:r>
            <w:proofErr w:type="spellStart"/>
            <w:r>
              <w:rPr>
                <w:rFonts w:cs="Tahoma"/>
                <w:szCs w:val="24"/>
              </w:rPr>
              <w:t>LaHaye</w:t>
            </w:r>
            <w:proofErr w:type="spellEnd"/>
            <w:r>
              <w:rPr>
                <w:rFonts w:cs="Tahoma"/>
                <w:szCs w:val="24"/>
              </w:rPr>
              <w:t xml:space="preserve">/Jerry B. Jenkins, Bill Myers, Frank </w:t>
            </w:r>
            <w:proofErr w:type="spellStart"/>
            <w:r>
              <w:rPr>
                <w:rFonts w:cs="Tahoma"/>
                <w:szCs w:val="24"/>
              </w:rPr>
              <w:t>Peretti</w:t>
            </w:r>
            <w:proofErr w:type="spellEnd"/>
          </w:p>
        </w:tc>
      </w:tr>
      <w:tr w:rsidR="00E8140B" w:rsidTr="00E8140B">
        <w:tc>
          <w:tcPr>
            <w:tcW w:w="2718" w:type="dxa"/>
          </w:tcPr>
          <w:p w:rsidR="00E8140B" w:rsidRDefault="00E8140B">
            <w:pPr>
              <w:rPr>
                <w:rFonts w:cs="Tahoma"/>
                <w:szCs w:val="24"/>
              </w:rPr>
            </w:pPr>
            <w:r>
              <w:rPr>
                <w:rFonts w:cs="Tahoma"/>
                <w:szCs w:val="24"/>
              </w:rPr>
              <w:t>Biblical Themes</w:t>
            </w:r>
          </w:p>
        </w:tc>
        <w:tc>
          <w:tcPr>
            <w:tcW w:w="6858" w:type="dxa"/>
          </w:tcPr>
          <w:p w:rsidR="00E8140B" w:rsidRDefault="00E8140B">
            <w:pPr>
              <w:rPr>
                <w:rFonts w:cs="Tahoma"/>
                <w:szCs w:val="24"/>
              </w:rPr>
            </w:pPr>
            <w:r>
              <w:rPr>
                <w:rFonts w:cs="Tahoma"/>
                <w:szCs w:val="24"/>
              </w:rPr>
              <w:t xml:space="preserve">Joseph </w:t>
            </w:r>
            <w:proofErr w:type="spellStart"/>
            <w:r>
              <w:rPr>
                <w:rFonts w:cs="Tahoma"/>
                <w:szCs w:val="24"/>
              </w:rPr>
              <w:t>Girzone</w:t>
            </w:r>
            <w:proofErr w:type="spellEnd"/>
            <w:r>
              <w:rPr>
                <w:rFonts w:cs="Tahoma"/>
                <w:szCs w:val="24"/>
              </w:rPr>
              <w:t xml:space="preserve">, Walter </w:t>
            </w:r>
            <w:proofErr w:type="spellStart"/>
            <w:r>
              <w:rPr>
                <w:rFonts w:cs="Tahoma"/>
                <w:szCs w:val="24"/>
              </w:rPr>
              <w:t>Wangerin</w:t>
            </w:r>
            <w:proofErr w:type="spellEnd"/>
          </w:p>
        </w:tc>
      </w:tr>
      <w:tr w:rsidR="00E8140B" w:rsidTr="00E8140B">
        <w:tc>
          <w:tcPr>
            <w:tcW w:w="2718" w:type="dxa"/>
          </w:tcPr>
          <w:p w:rsidR="00E8140B" w:rsidRDefault="00E8140B">
            <w:pPr>
              <w:rPr>
                <w:rFonts w:cs="Tahoma"/>
                <w:szCs w:val="24"/>
              </w:rPr>
            </w:pPr>
            <w:r>
              <w:rPr>
                <w:rFonts w:cs="Tahoma"/>
                <w:szCs w:val="24"/>
              </w:rPr>
              <w:t>Contemporary</w:t>
            </w:r>
          </w:p>
        </w:tc>
        <w:tc>
          <w:tcPr>
            <w:tcW w:w="6858" w:type="dxa"/>
          </w:tcPr>
          <w:p w:rsidR="00E8140B" w:rsidRDefault="00E8140B">
            <w:pPr>
              <w:rPr>
                <w:rFonts w:cs="Tahoma"/>
                <w:szCs w:val="24"/>
              </w:rPr>
            </w:pPr>
            <w:r>
              <w:rPr>
                <w:rFonts w:cs="Tahoma"/>
                <w:szCs w:val="24"/>
              </w:rPr>
              <w:t>Robin Jones Gunn, Robin lee Hatcher, Karen Kingsbury, Beverly Lewis</w:t>
            </w:r>
          </w:p>
        </w:tc>
      </w:tr>
      <w:tr w:rsidR="00E8140B" w:rsidTr="00E8140B">
        <w:tc>
          <w:tcPr>
            <w:tcW w:w="2718" w:type="dxa"/>
          </w:tcPr>
          <w:p w:rsidR="00E8140B" w:rsidRDefault="00E8140B">
            <w:pPr>
              <w:rPr>
                <w:rFonts w:cs="Tahoma"/>
                <w:szCs w:val="24"/>
              </w:rPr>
            </w:pPr>
            <w:r>
              <w:rPr>
                <w:rFonts w:cs="Tahoma"/>
                <w:szCs w:val="24"/>
              </w:rPr>
              <w:t>Historical (incl. Westerns)</w:t>
            </w:r>
          </w:p>
        </w:tc>
        <w:tc>
          <w:tcPr>
            <w:tcW w:w="6858" w:type="dxa"/>
          </w:tcPr>
          <w:p w:rsidR="00E8140B" w:rsidRDefault="00E8140B">
            <w:pPr>
              <w:rPr>
                <w:rFonts w:cs="Tahoma"/>
                <w:szCs w:val="24"/>
              </w:rPr>
            </w:pPr>
            <w:r>
              <w:rPr>
                <w:rFonts w:cs="Tahoma"/>
                <w:szCs w:val="24"/>
              </w:rPr>
              <w:t xml:space="preserve">T. Davis Bunn, Lynn and Gilbert Morris, Judith Pella, Michael Phillips, Francine Rivers, Brock and </w:t>
            </w:r>
            <w:proofErr w:type="spellStart"/>
            <w:r>
              <w:rPr>
                <w:rFonts w:cs="Tahoma"/>
                <w:szCs w:val="24"/>
              </w:rPr>
              <w:t>Bodie</w:t>
            </w:r>
            <w:proofErr w:type="spellEnd"/>
            <w:r>
              <w:rPr>
                <w:rFonts w:cs="Tahoma"/>
                <w:szCs w:val="24"/>
              </w:rPr>
              <w:t xml:space="preserve"> </w:t>
            </w:r>
            <w:proofErr w:type="spellStart"/>
            <w:r>
              <w:rPr>
                <w:rFonts w:cs="Tahoma"/>
                <w:szCs w:val="24"/>
              </w:rPr>
              <w:t>Thoene</w:t>
            </w:r>
            <w:proofErr w:type="spellEnd"/>
          </w:p>
        </w:tc>
      </w:tr>
      <w:tr w:rsidR="00E8140B" w:rsidTr="00E8140B">
        <w:tc>
          <w:tcPr>
            <w:tcW w:w="2718" w:type="dxa"/>
          </w:tcPr>
          <w:p w:rsidR="00E8140B" w:rsidRDefault="00E8140B">
            <w:pPr>
              <w:rPr>
                <w:rFonts w:cs="Tahoma"/>
                <w:szCs w:val="24"/>
              </w:rPr>
            </w:pPr>
            <w:r>
              <w:rPr>
                <w:rFonts w:cs="Tahoma"/>
                <w:szCs w:val="24"/>
              </w:rPr>
              <w:t>Historical Romance</w:t>
            </w:r>
          </w:p>
        </w:tc>
        <w:tc>
          <w:tcPr>
            <w:tcW w:w="6858" w:type="dxa"/>
          </w:tcPr>
          <w:p w:rsidR="00E8140B" w:rsidRDefault="00E8140B">
            <w:pPr>
              <w:rPr>
                <w:rFonts w:cs="Tahoma"/>
                <w:szCs w:val="24"/>
              </w:rPr>
            </w:pPr>
            <w:r>
              <w:rPr>
                <w:rFonts w:cs="Tahoma"/>
                <w:szCs w:val="24"/>
              </w:rPr>
              <w:t xml:space="preserve">L.L. </w:t>
            </w:r>
            <w:proofErr w:type="spellStart"/>
            <w:r>
              <w:rPr>
                <w:rFonts w:cs="Tahoma"/>
                <w:szCs w:val="24"/>
              </w:rPr>
              <w:t>Chaikin</w:t>
            </w:r>
            <w:proofErr w:type="spellEnd"/>
            <w:r>
              <w:rPr>
                <w:rFonts w:cs="Tahoma"/>
                <w:szCs w:val="24"/>
              </w:rPr>
              <w:t xml:space="preserve">, Al and </w:t>
            </w:r>
            <w:proofErr w:type="spellStart"/>
            <w:r>
              <w:rPr>
                <w:rFonts w:cs="Tahoma"/>
                <w:szCs w:val="24"/>
              </w:rPr>
              <w:t>JoAnna</w:t>
            </w:r>
            <w:proofErr w:type="spellEnd"/>
            <w:r>
              <w:rPr>
                <w:rFonts w:cs="Tahoma"/>
                <w:szCs w:val="24"/>
              </w:rPr>
              <w:t xml:space="preserve"> Lacy, Tracie Peterson, Lori Wick</w:t>
            </w:r>
          </w:p>
        </w:tc>
      </w:tr>
      <w:tr w:rsidR="00E8140B" w:rsidTr="00E8140B">
        <w:tc>
          <w:tcPr>
            <w:tcW w:w="2718" w:type="dxa"/>
          </w:tcPr>
          <w:p w:rsidR="00E8140B" w:rsidRDefault="00E8140B">
            <w:pPr>
              <w:rPr>
                <w:rFonts w:cs="Tahoma"/>
                <w:szCs w:val="24"/>
              </w:rPr>
            </w:pPr>
            <w:r>
              <w:rPr>
                <w:rFonts w:cs="Tahoma"/>
                <w:szCs w:val="24"/>
              </w:rPr>
              <w:t>Science Fiction/Fantasy</w:t>
            </w:r>
          </w:p>
        </w:tc>
        <w:tc>
          <w:tcPr>
            <w:tcW w:w="6858" w:type="dxa"/>
          </w:tcPr>
          <w:p w:rsidR="00E8140B" w:rsidRDefault="00E8140B">
            <w:pPr>
              <w:rPr>
                <w:rFonts w:cs="Tahoma"/>
                <w:szCs w:val="24"/>
              </w:rPr>
            </w:pPr>
            <w:r>
              <w:rPr>
                <w:rFonts w:cs="Tahoma"/>
                <w:szCs w:val="24"/>
              </w:rPr>
              <w:t xml:space="preserve">Karen Hancock, Stephen </w:t>
            </w:r>
            <w:proofErr w:type="spellStart"/>
            <w:r>
              <w:rPr>
                <w:rFonts w:cs="Tahoma"/>
                <w:szCs w:val="24"/>
              </w:rPr>
              <w:t>Lawhead</w:t>
            </w:r>
            <w:proofErr w:type="spellEnd"/>
          </w:p>
        </w:tc>
      </w:tr>
      <w:tr w:rsidR="00E8140B" w:rsidTr="00E8140B">
        <w:tc>
          <w:tcPr>
            <w:tcW w:w="2718" w:type="dxa"/>
          </w:tcPr>
          <w:p w:rsidR="00E8140B" w:rsidRDefault="00E8140B">
            <w:pPr>
              <w:rPr>
                <w:rFonts w:cs="Tahoma"/>
                <w:szCs w:val="24"/>
              </w:rPr>
            </w:pPr>
            <w:r>
              <w:rPr>
                <w:rFonts w:cs="Tahoma"/>
                <w:szCs w:val="24"/>
              </w:rPr>
              <w:t>Suspense</w:t>
            </w:r>
          </w:p>
        </w:tc>
        <w:tc>
          <w:tcPr>
            <w:tcW w:w="6858" w:type="dxa"/>
          </w:tcPr>
          <w:p w:rsidR="00E8140B" w:rsidRDefault="00E8140B">
            <w:pPr>
              <w:rPr>
                <w:rFonts w:cs="Tahoma"/>
                <w:szCs w:val="24"/>
              </w:rPr>
            </w:pPr>
            <w:r>
              <w:rPr>
                <w:rFonts w:cs="Tahoma"/>
                <w:szCs w:val="24"/>
              </w:rPr>
              <w:t xml:space="preserve">Terri </w:t>
            </w:r>
            <w:proofErr w:type="spellStart"/>
            <w:r>
              <w:rPr>
                <w:rFonts w:cs="Tahoma"/>
                <w:szCs w:val="24"/>
              </w:rPr>
              <w:t>Blackstock</w:t>
            </w:r>
            <w:proofErr w:type="spellEnd"/>
            <w:r>
              <w:rPr>
                <w:rFonts w:cs="Tahoma"/>
                <w:szCs w:val="24"/>
              </w:rPr>
              <w:t>, Ted Dekker, Linda Hall, Dee Henderson, Patricia H. Rushford</w:t>
            </w:r>
          </w:p>
        </w:tc>
      </w:tr>
    </w:tbl>
    <w:p w:rsidR="0093074D" w:rsidRDefault="0093074D">
      <w:pPr>
        <w:rPr>
          <w:rFonts w:cs="Tahoma"/>
          <w:szCs w:val="24"/>
        </w:rPr>
      </w:pPr>
    </w:p>
    <w:p w:rsidR="00E8140B" w:rsidRDefault="00E8140B">
      <w:pPr>
        <w:rPr>
          <w:rFonts w:cs="Tahoma"/>
          <w:szCs w:val="24"/>
        </w:rPr>
      </w:pPr>
    </w:p>
    <w:p w:rsidR="00E8140B" w:rsidRDefault="00E8140B">
      <w:pPr>
        <w:rPr>
          <w:rFonts w:cs="Tahoma"/>
          <w:szCs w:val="24"/>
        </w:rPr>
      </w:pPr>
    </w:p>
    <w:p w:rsidR="00E8140B" w:rsidRDefault="00E8140B">
      <w:pPr>
        <w:rPr>
          <w:rFonts w:cs="Tahoma"/>
          <w:szCs w:val="24"/>
        </w:rPr>
      </w:pPr>
    </w:p>
    <w:p w:rsidR="004B1B20" w:rsidRDefault="004B1B20">
      <w:pPr>
        <w:rPr>
          <w:rFonts w:cs="Tahoma"/>
          <w:b/>
          <w:szCs w:val="24"/>
        </w:rPr>
      </w:pPr>
      <w:r>
        <w:rPr>
          <w:rFonts w:cs="Tahoma"/>
          <w:b/>
          <w:sz w:val="44"/>
          <w:szCs w:val="44"/>
        </w:rPr>
        <w:lastRenderedPageBreak/>
        <w:t>FANTASY</w:t>
      </w: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4B1B20" w:rsidRPr="004B1B20" w:rsidTr="004B1B20">
        <w:tc>
          <w:tcPr>
            <w:tcW w:w="4000" w:type="pct"/>
            <w:tcBorders>
              <w:top w:val="nil"/>
              <w:left w:val="nil"/>
              <w:bottom w:val="nil"/>
              <w:right w:val="nil"/>
            </w:tcBorders>
            <w:shd w:val="clear" w:color="auto" w:fill="FFFFFF"/>
            <w:hideMark/>
          </w:tcPr>
          <w:p w:rsidR="004B1B20" w:rsidRPr="004B1B20" w:rsidRDefault="004B1B20" w:rsidP="002B5223">
            <w:pPr>
              <w:spacing w:before="100" w:beforeAutospacing="1" w:after="100" w:afterAutospacing="1"/>
              <w:rPr>
                <w:rFonts w:ascii="Times New Roman" w:eastAsia="Times New Roman" w:hAnsi="Times New Roman" w:cs="Times New Roman"/>
                <w:szCs w:val="24"/>
              </w:rPr>
            </w:pPr>
            <w:r w:rsidRPr="004B1B20">
              <w:rPr>
                <w:rFonts w:ascii="Arial" w:eastAsia="Times New Roman" w:hAnsi="Arial" w:cs="Arial"/>
                <w:b/>
                <w:bCs/>
                <w:sz w:val="20"/>
                <w:szCs w:val="20"/>
              </w:rPr>
              <w:t xml:space="preserve">DEFINITION: </w:t>
            </w:r>
            <w:r w:rsidRPr="004B1B20">
              <w:rPr>
                <w:rFonts w:ascii="Arial" w:eastAsia="Times New Roman" w:hAnsi="Arial" w:cs="Arial"/>
                <w:sz w:val="20"/>
                <w:szCs w:val="20"/>
              </w:rPr>
              <w:t xml:space="preserve">Fantasy is speculative fiction based on magic or myth. The plots usually emphasize journeys, whether psychological or physical, and stress the importance of human virtues through individual acts of courage, sacrifice, and kindness. Long-running series are very popular, an example being the Piers Anthony </w:t>
            </w:r>
            <w:proofErr w:type="spellStart"/>
            <w:r w:rsidRPr="004B1B20">
              <w:rPr>
                <w:rFonts w:ascii="Arial" w:eastAsia="Times New Roman" w:hAnsi="Arial" w:cs="Arial"/>
                <w:i/>
                <w:iCs/>
                <w:sz w:val="20"/>
                <w:szCs w:val="20"/>
              </w:rPr>
              <w:t>Xanth</w:t>
            </w:r>
            <w:proofErr w:type="spellEnd"/>
            <w:r w:rsidRPr="004B1B20">
              <w:rPr>
                <w:rFonts w:ascii="Arial" w:eastAsia="Times New Roman" w:hAnsi="Arial" w:cs="Arial"/>
                <w:sz w:val="20"/>
                <w:szCs w:val="20"/>
              </w:rPr>
              <w:t xml:space="preserve"> novels. Complex and internally consistent rules support the manifestation of magical beings and actions, but the appeal is to the reader's emotions, not intellect. </w:t>
            </w:r>
          </w:p>
        </w:tc>
      </w:tr>
    </w:tbl>
    <w:p w:rsidR="004B1B20" w:rsidRPr="004B1B20" w:rsidRDefault="004B1B20" w:rsidP="004B1B20">
      <w:pPr>
        <w:spacing w:before="100" w:beforeAutospacing="1" w:after="100" w:afterAutospacing="1"/>
        <w:rPr>
          <w:rFonts w:ascii="Times New Roman" w:eastAsia="Times New Roman" w:hAnsi="Times New Roman" w:cs="Times New Roman"/>
          <w:szCs w:val="24"/>
        </w:rPr>
      </w:pPr>
      <w:r w:rsidRPr="004B1B20">
        <w:rPr>
          <w:rFonts w:ascii="Arial" w:eastAsia="Times New Roman" w:hAnsi="Arial" w:cs="Arial"/>
          <w:b/>
          <w:bCs/>
          <w:sz w:val="20"/>
          <w:szCs w:val="20"/>
        </w:rPr>
        <w:t>CHARACTERISTICS:</w:t>
      </w:r>
      <w:r>
        <w:rPr>
          <w:rFonts w:ascii="Arial" w:eastAsia="Times New Roman" w:hAnsi="Arial" w:cs="Arial"/>
          <w:b/>
          <w:bCs/>
          <w:sz w:val="20"/>
          <w:szCs w:val="20"/>
        </w:rPr>
        <w:t xml:space="preserve"> </w:t>
      </w:r>
      <w:r w:rsidRPr="004B1B20">
        <w:rPr>
          <w:rFonts w:ascii="Arial" w:eastAsia="Times New Roman" w:hAnsi="Arial" w:cs="Arial"/>
          <w:sz w:val="20"/>
          <w:szCs w:val="20"/>
        </w:rPr>
        <w:t>Mythical beasts abound, and everyday animals gain speci</w:t>
      </w:r>
      <w:r>
        <w:rPr>
          <w:rFonts w:ascii="Arial" w:eastAsia="Times New Roman" w:hAnsi="Arial" w:cs="Arial"/>
          <w:sz w:val="20"/>
          <w:szCs w:val="20"/>
        </w:rPr>
        <w:t xml:space="preserve">al powers (speech, telekinesis). </w:t>
      </w:r>
      <w:r w:rsidRPr="004B1B20">
        <w:rPr>
          <w:rFonts w:ascii="Arial" w:eastAsia="Times New Roman" w:hAnsi="Arial" w:cs="Arial"/>
          <w:sz w:val="20"/>
          <w:szCs w:val="20"/>
        </w:rPr>
        <w:t xml:space="preserve">Other universes exist, and magic </w:t>
      </w:r>
      <w:r>
        <w:rPr>
          <w:rFonts w:ascii="Arial" w:eastAsia="Times New Roman" w:hAnsi="Arial" w:cs="Arial"/>
          <w:sz w:val="20"/>
          <w:szCs w:val="20"/>
        </w:rPr>
        <w:t xml:space="preserve">is used to travel between them. </w:t>
      </w:r>
      <w:r w:rsidRPr="004B1B20">
        <w:rPr>
          <w:rFonts w:ascii="Arial" w:eastAsia="Times New Roman" w:hAnsi="Arial" w:cs="Arial"/>
          <w:sz w:val="20"/>
          <w:szCs w:val="20"/>
        </w:rPr>
        <w:t>Objects become filled with power and even personality, and conflict is often over possessing th</w:t>
      </w:r>
      <w:r>
        <w:rPr>
          <w:rFonts w:ascii="Arial" w:eastAsia="Times New Roman" w:hAnsi="Arial" w:cs="Arial"/>
          <w:sz w:val="20"/>
          <w:szCs w:val="20"/>
        </w:rPr>
        <w:t xml:space="preserve">ese swords, rings, cloaks, etc. </w:t>
      </w:r>
      <w:r w:rsidRPr="004B1B20">
        <w:rPr>
          <w:rFonts w:ascii="Arial" w:eastAsia="Times New Roman" w:hAnsi="Arial" w:cs="Arial"/>
          <w:sz w:val="20"/>
          <w:szCs w:val="20"/>
        </w:rPr>
        <w:t>The mythology of every culture is mined for ideas</w:t>
      </w:r>
      <w:r>
        <w:rPr>
          <w:rFonts w:ascii="Arial" w:eastAsia="Times New Roman" w:hAnsi="Arial" w:cs="Arial"/>
          <w:sz w:val="20"/>
          <w:szCs w:val="20"/>
        </w:rPr>
        <w:t xml:space="preserve">. </w:t>
      </w:r>
      <w:r w:rsidRPr="004B1B20">
        <w:rPr>
          <w:rFonts w:ascii="Arial" w:eastAsia="Times New Roman" w:hAnsi="Arial" w:cs="Arial"/>
          <w:sz w:val="20"/>
          <w:szCs w:val="20"/>
        </w:rPr>
        <w:t>A focus on the arts is common</w:t>
      </w:r>
      <w:r>
        <w:rPr>
          <w:rFonts w:ascii="Arial" w:eastAsia="Times New Roman" w:hAnsi="Arial" w:cs="Arial"/>
          <w:sz w:val="20"/>
          <w:szCs w:val="20"/>
        </w:rPr>
        <w:t xml:space="preserve">. </w:t>
      </w:r>
      <w:r w:rsidRPr="004B1B20">
        <w:rPr>
          <w:rFonts w:ascii="Arial" w:eastAsia="Times New Roman" w:hAnsi="Arial" w:cs="Arial"/>
          <w:sz w:val="20"/>
          <w:szCs w:val="20"/>
        </w:rPr>
        <w:t>They are plot-driven above all else, though the frame and setting build the fantasy w</w:t>
      </w:r>
      <w:r>
        <w:rPr>
          <w:rFonts w:ascii="Arial" w:eastAsia="Times New Roman" w:hAnsi="Arial" w:cs="Arial"/>
          <w:sz w:val="20"/>
          <w:szCs w:val="20"/>
        </w:rPr>
        <w:t xml:space="preserve">orld for the reader. </w:t>
      </w:r>
      <w:r w:rsidRPr="004B1B20">
        <w:rPr>
          <w:rFonts w:ascii="Arial" w:eastAsia="Times New Roman" w:hAnsi="Arial" w:cs="Arial"/>
          <w:sz w:val="20"/>
          <w:szCs w:val="20"/>
        </w:rPr>
        <w:t>Urban settings are the exception, not the rule.</w:t>
      </w:r>
    </w:p>
    <w:p w:rsidR="004B1B20" w:rsidRDefault="004B1B20" w:rsidP="004B1B20">
      <w:pPr>
        <w:spacing w:before="100" w:beforeAutospacing="1" w:after="100" w:afterAutospacing="1"/>
        <w:rPr>
          <w:rFonts w:ascii="Arial" w:eastAsia="Times New Roman" w:hAnsi="Arial" w:cs="Arial"/>
          <w:sz w:val="20"/>
          <w:szCs w:val="20"/>
        </w:rPr>
      </w:pPr>
      <w:r>
        <w:rPr>
          <w:rFonts w:ascii="Arial" w:eastAsia="Times New Roman" w:hAnsi="Arial" w:cs="Arial"/>
          <w:b/>
          <w:sz w:val="20"/>
          <w:szCs w:val="20"/>
        </w:rPr>
        <w:t>APPEAL:</w:t>
      </w:r>
      <w:r w:rsidRPr="004B1B20">
        <w:rPr>
          <w:rFonts w:ascii="Arial" w:eastAsia="Times New Roman" w:hAnsi="Arial" w:cs="Arial"/>
          <w:sz w:val="20"/>
          <w:szCs w:val="20"/>
        </w:rPr>
        <w:t xml:space="preserve"> Fantasy worlds are rich, and beautiful, and embrace the natural world. The characters are fluid, often transforming literally (from human to wolf) or figuratively (from goose girl to Queen). Emotional strengths are paramount: bravery, kindness, love. There is often a strong element of romance, or the satisfaction of finding one’s “proper” place in the world. The stories speak to a long history of human belief in myths and magic.</w:t>
      </w:r>
    </w:p>
    <w:p w:rsidR="002B5223" w:rsidRPr="002B5223" w:rsidRDefault="002B5223" w:rsidP="004B1B20">
      <w:pPr>
        <w:spacing w:before="100" w:beforeAutospacing="1" w:after="100" w:afterAutospacing="1"/>
        <w:rPr>
          <w:rFonts w:eastAsia="Times New Roman" w:cs="Tahoma"/>
          <w:szCs w:val="24"/>
        </w:rPr>
      </w:pPr>
      <w:r w:rsidRPr="002B5223">
        <w:rPr>
          <w:rFonts w:cs="Tahoma"/>
          <w:b/>
          <w:bCs/>
          <w:sz w:val="20"/>
          <w:szCs w:val="20"/>
        </w:rPr>
        <w:t>SUBGENRES:</w:t>
      </w:r>
      <w:r w:rsidRPr="002B5223">
        <w:rPr>
          <w:rFonts w:cs="Tahoma"/>
          <w:b/>
          <w:bCs/>
          <w:sz w:val="20"/>
          <w:szCs w:val="20"/>
        </w:rPr>
        <w:br/>
      </w:r>
      <w:r w:rsidRPr="002B5223">
        <w:rPr>
          <w:rFonts w:cs="Tahoma"/>
          <w:i/>
          <w:iCs/>
          <w:sz w:val="20"/>
          <w:szCs w:val="20"/>
        </w:rPr>
        <w:t>Arthurian:</w:t>
      </w:r>
      <w:r w:rsidRPr="002B5223">
        <w:rPr>
          <w:rFonts w:cs="Tahoma"/>
          <w:sz w:val="20"/>
          <w:szCs w:val="20"/>
        </w:rPr>
        <w:t xml:space="preserve"> the King Arthur myths, in historical or modern settings</w:t>
      </w:r>
      <w:r>
        <w:rPr>
          <w:rFonts w:cs="Tahoma"/>
          <w:i/>
          <w:iCs/>
          <w:sz w:val="20"/>
          <w:szCs w:val="20"/>
        </w:rPr>
        <w:t xml:space="preserve">; </w:t>
      </w:r>
      <w:r w:rsidRPr="002B5223">
        <w:rPr>
          <w:rFonts w:cs="Tahoma"/>
          <w:i/>
          <w:iCs/>
          <w:sz w:val="20"/>
          <w:szCs w:val="20"/>
        </w:rPr>
        <w:t>Epic:</w:t>
      </w:r>
      <w:r w:rsidRPr="002B5223">
        <w:rPr>
          <w:rFonts w:cs="Tahoma"/>
          <w:sz w:val="20"/>
          <w:szCs w:val="20"/>
        </w:rPr>
        <w:t xml:space="preserve"> Multi-volume series, “high” or formal language, complex cast of characters or races</w:t>
      </w:r>
      <w:r>
        <w:rPr>
          <w:rFonts w:cs="Tahoma"/>
          <w:sz w:val="20"/>
          <w:szCs w:val="20"/>
        </w:rPr>
        <w:t xml:space="preserve">; </w:t>
      </w:r>
      <w:r w:rsidRPr="002B5223">
        <w:rPr>
          <w:rFonts w:cs="Tahoma"/>
          <w:i/>
          <w:iCs/>
          <w:sz w:val="20"/>
          <w:szCs w:val="20"/>
        </w:rPr>
        <w:t>Games</w:t>
      </w:r>
      <w:r w:rsidRPr="002B5223">
        <w:rPr>
          <w:rFonts w:cs="Tahoma"/>
          <w:sz w:val="20"/>
          <w:szCs w:val="20"/>
        </w:rPr>
        <w:t>: Based on role-playing games</w:t>
      </w:r>
      <w:r>
        <w:rPr>
          <w:rFonts w:cs="Tahoma"/>
          <w:sz w:val="20"/>
          <w:szCs w:val="20"/>
        </w:rPr>
        <w:t xml:space="preserve">; </w:t>
      </w:r>
      <w:r w:rsidRPr="002B5223">
        <w:rPr>
          <w:rFonts w:cs="Tahoma"/>
          <w:i/>
          <w:iCs/>
          <w:sz w:val="20"/>
          <w:szCs w:val="20"/>
        </w:rPr>
        <w:t>Historical:</w:t>
      </w:r>
      <w:r w:rsidRPr="002B5223">
        <w:rPr>
          <w:rFonts w:cs="Tahoma"/>
          <w:sz w:val="20"/>
          <w:szCs w:val="20"/>
        </w:rPr>
        <w:t xml:space="preserve"> A familiar time and place is infused with fantastic events</w:t>
      </w:r>
      <w:r>
        <w:rPr>
          <w:rFonts w:cs="Tahoma"/>
          <w:sz w:val="20"/>
          <w:szCs w:val="20"/>
        </w:rPr>
        <w:t xml:space="preserve">; </w:t>
      </w:r>
      <w:r w:rsidRPr="002B5223">
        <w:rPr>
          <w:rFonts w:cs="Tahoma"/>
          <w:i/>
          <w:iCs/>
          <w:sz w:val="20"/>
          <w:szCs w:val="20"/>
        </w:rPr>
        <w:t>Magic and Mages:</w:t>
      </w:r>
      <w:r w:rsidRPr="002B5223">
        <w:rPr>
          <w:rFonts w:cs="Tahoma"/>
          <w:sz w:val="20"/>
          <w:szCs w:val="20"/>
        </w:rPr>
        <w:t xml:space="preserve"> Quests, sword and sorcery, with the structure and rules of magic at the core</w:t>
      </w:r>
      <w:r>
        <w:rPr>
          <w:rFonts w:cs="Tahoma"/>
          <w:sz w:val="20"/>
          <w:szCs w:val="20"/>
        </w:rPr>
        <w:t xml:space="preserve">; </w:t>
      </w:r>
      <w:r w:rsidRPr="002B5223">
        <w:rPr>
          <w:rFonts w:cs="Tahoma"/>
          <w:i/>
          <w:iCs/>
          <w:sz w:val="20"/>
          <w:szCs w:val="20"/>
        </w:rPr>
        <w:t>Not-quite-horror:</w:t>
      </w:r>
      <w:r w:rsidRPr="002B5223">
        <w:rPr>
          <w:rFonts w:cs="Tahoma"/>
          <w:sz w:val="20"/>
          <w:szCs w:val="20"/>
        </w:rPr>
        <w:t xml:space="preserve"> Werewolves, vampires, and other demons integrated into human soc</w:t>
      </w:r>
      <w:r>
        <w:rPr>
          <w:rFonts w:cs="Tahoma"/>
          <w:sz w:val="20"/>
          <w:szCs w:val="20"/>
        </w:rPr>
        <w:t xml:space="preserve">iety, often with a mystery plot; </w:t>
      </w:r>
      <w:r w:rsidRPr="002B5223">
        <w:rPr>
          <w:rFonts w:cs="Tahoma"/>
          <w:i/>
          <w:iCs/>
          <w:sz w:val="20"/>
          <w:szCs w:val="20"/>
        </w:rPr>
        <w:t>Urban Fantasy:</w:t>
      </w:r>
      <w:r w:rsidRPr="002B5223">
        <w:rPr>
          <w:rFonts w:cs="Tahoma"/>
          <w:sz w:val="20"/>
          <w:szCs w:val="20"/>
        </w:rPr>
        <w:t xml:space="preserve"> Magic and mythology in city settings</w:t>
      </w:r>
      <w:r>
        <w:rPr>
          <w:rFonts w:cs="Tahoma"/>
          <w:sz w:val="20"/>
          <w:szCs w:val="20"/>
        </w:rPr>
        <w:t>.</w:t>
      </w:r>
    </w:p>
    <w:p w:rsidR="004B1B20" w:rsidRPr="004B1B20" w:rsidRDefault="004B1B20" w:rsidP="004B1B20">
      <w:pPr>
        <w:spacing w:before="100" w:beforeAutospacing="1" w:after="100" w:afterAutospacing="1"/>
        <w:rPr>
          <w:rFonts w:ascii="Times New Roman" w:eastAsia="Times New Roman" w:hAnsi="Times New Roman" w:cs="Times New Roman"/>
          <w:szCs w:val="24"/>
        </w:rPr>
      </w:pPr>
      <w:r w:rsidRPr="004B1B20">
        <w:rPr>
          <w:rFonts w:ascii="Arial" w:eastAsia="Times New Roman" w:hAnsi="Arial" w:cs="Arial"/>
          <w:b/>
          <w:bCs/>
          <w:sz w:val="20"/>
          <w:szCs w:val="20"/>
        </w:rPr>
        <w:t xml:space="preserve">TRENDS:  </w:t>
      </w:r>
      <w:r w:rsidRPr="004B1B20">
        <w:rPr>
          <w:rFonts w:ascii="Arial" w:eastAsia="Times New Roman" w:hAnsi="Arial" w:cs="Arial"/>
          <w:sz w:val="20"/>
          <w:szCs w:val="20"/>
        </w:rPr>
        <w:t xml:space="preserve">The growing popularity of literary fantasy writers like Gregory Maguire and </w:t>
      </w:r>
      <w:proofErr w:type="spellStart"/>
      <w:r w:rsidRPr="004B1B20">
        <w:rPr>
          <w:rFonts w:ascii="Arial" w:eastAsia="Times New Roman" w:hAnsi="Arial" w:cs="Arial"/>
          <w:sz w:val="20"/>
          <w:szCs w:val="20"/>
        </w:rPr>
        <w:t>Haruki</w:t>
      </w:r>
      <w:proofErr w:type="spellEnd"/>
      <w:r w:rsidRPr="004B1B20">
        <w:rPr>
          <w:rFonts w:ascii="Arial" w:eastAsia="Times New Roman" w:hAnsi="Arial" w:cs="Arial"/>
          <w:sz w:val="20"/>
          <w:szCs w:val="20"/>
        </w:rPr>
        <w:t xml:space="preserve"> </w:t>
      </w:r>
      <w:proofErr w:type="spellStart"/>
      <w:r w:rsidRPr="004B1B20">
        <w:rPr>
          <w:rFonts w:ascii="Arial" w:eastAsia="Times New Roman" w:hAnsi="Arial" w:cs="Arial"/>
          <w:sz w:val="20"/>
          <w:szCs w:val="20"/>
        </w:rPr>
        <w:t>Marukami</w:t>
      </w:r>
      <w:proofErr w:type="spellEnd"/>
      <w:r w:rsidRPr="004B1B20">
        <w:rPr>
          <w:rFonts w:ascii="Arial" w:eastAsia="Times New Roman" w:hAnsi="Arial" w:cs="Arial"/>
          <w:sz w:val="20"/>
          <w:szCs w:val="20"/>
        </w:rPr>
        <w:t xml:space="preserve"> is blurring the line between genre and mainstream fiction. The success of fantasy in films such as </w:t>
      </w:r>
      <w:r w:rsidRPr="004B1B20">
        <w:rPr>
          <w:rFonts w:ascii="Arial" w:eastAsia="Times New Roman" w:hAnsi="Arial" w:cs="Arial"/>
          <w:i/>
          <w:iCs/>
          <w:sz w:val="20"/>
          <w:szCs w:val="20"/>
        </w:rPr>
        <w:t xml:space="preserve">Lord of the Rings </w:t>
      </w:r>
      <w:r w:rsidRPr="004B1B20">
        <w:rPr>
          <w:rFonts w:ascii="Arial" w:eastAsia="Times New Roman" w:hAnsi="Arial" w:cs="Arial"/>
          <w:sz w:val="20"/>
          <w:szCs w:val="20"/>
        </w:rPr>
        <w:t>is exposing a lot of people to stories they might never have read. Vampires are everywhere!</w:t>
      </w:r>
    </w:p>
    <w:tbl>
      <w:tblPr>
        <w:tblStyle w:val="TableGrid"/>
        <w:tblW w:w="0" w:type="auto"/>
        <w:tblLook w:val="04A0" w:firstRow="1" w:lastRow="0" w:firstColumn="1" w:lastColumn="0" w:noHBand="0" w:noVBand="1"/>
      </w:tblPr>
      <w:tblGrid>
        <w:gridCol w:w="2988"/>
        <w:gridCol w:w="6588"/>
      </w:tblGrid>
      <w:tr w:rsidR="004B1B20" w:rsidTr="004B1B20">
        <w:tc>
          <w:tcPr>
            <w:tcW w:w="2988" w:type="dxa"/>
          </w:tcPr>
          <w:p w:rsidR="004B1B20" w:rsidRDefault="004B1B20">
            <w:pPr>
              <w:rPr>
                <w:rFonts w:cs="Tahoma"/>
                <w:szCs w:val="24"/>
              </w:rPr>
            </w:pPr>
            <w:r>
              <w:rPr>
                <w:rFonts w:cs="Tahoma"/>
                <w:szCs w:val="24"/>
              </w:rPr>
              <w:t>Classic Authors</w:t>
            </w:r>
          </w:p>
        </w:tc>
        <w:tc>
          <w:tcPr>
            <w:tcW w:w="6588" w:type="dxa"/>
          </w:tcPr>
          <w:p w:rsidR="004B1B20" w:rsidRDefault="004B1B20">
            <w:pPr>
              <w:rPr>
                <w:rFonts w:cs="Tahoma"/>
                <w:szCs w:val="24"/>
              </w:rPr>
            </w:pPr>
            <w:r>
              <w:rPr>
                <w:rFonts w:cs="Tahoma"/>
                <w:szCs w:val="24"/>
              </w:rPr>
              <w:t>Marion Zimmer Bradley, Edgar Rice Burroughs, J.R.R. Tolkien, T.H. White</w:t>
            </w:r>
          </w:p>
        </w:tc>
      </w:tr>
      <w:tr w:rsidR="004B1B20" w:rsidTr="004B1B20">
        <w:tc>
          <w:tcPr>
            <w:tcW w:w="2988" w:type="dxa"/>
          </w:tcPr>
          <w:p w:rsidR="004B1B20" w:rsidRDefault="004B1B20">
            <w:pPr>
              <w:rPr>
                <w:rFonts w:cs="Tahoma"/>
                <w:szCs w:val="24"/>
              </w:rPr>
            </w:pPr>
            <w:r>
              <w:rPr>
                <w:rFonts w:cs="Tahoma"/>
                <w:szCs w:val="24"/>
              </w:rPr>
              <w:t>Dark Fantasy</w:t>
            </w:r>
          </w:p>
        </w:tc>
        <w:tc>
          <w:tcPr>
            <w:tcW w:w="6588" w:type="dxa"/>
          </w:tcPr>
          <w:p w:rsidR="004B1B20" w:rsidRDefault="000B2D3B">
            <w:pPr>
              <w:rPr>
                <w:rFonts w:cs="Tahoma"/>
                <w:szCs w:val="24"/>
              </w:rPr>
            </w:pPr>
            <w:r>
              <w:rPr>
                <w:rFonts w:cs="Tahoma"/>
                <w:szCs w:val="24"/>
              </w:rPr>
              <w:t xml:space="preserve">Anne Bishop, </w:t>
            </w:r>
            <w:proofErr w:type="spellStart"/>
            <w:r>
              <w:rPr>
                <w:rFonts w:cs="Tahoma"/>
                <w:szCs w:val="24"/>
              </w:rPr>
              <w:t>Laurell</w:t>
            </w:r>
            <w:proofErr w:type="spellEnd"/>
            <w:r>
              <w:rPr>
                <w:rFonts w:cs="Tahoma"/>
                <w:szCs w:val="24"/>
              </w:rPr>
              <w:t xml:space="preserve"> K. Hamilton, Kim Harrison, Anne Rice, Chelsea Quinn </w:t>
            </w:r>
            <w:proofErr w:type="spellStart"/>
            <w:r>
              <w:rPr>
                <w:rFonts w:cs="Tahoma"/>
                <w:szCs w:val="24"/>
              </w:rPr>
              <w:t>Yarbro</w:t>
            </w:r>
            <w:proofErr w:type="spellEnd"/>
          </w:p>
        </w:tc>
      </w:tr>
      <w:tr w:rsidR="004B1B20" w:rsidTr="004B1B20">
        <w:tc>
          <w:tcPr>
            <w:tcW w:w="2988" w:type="dxa"/>
          </w:tcPr>
          <w:p w:rsidR="004B1B20" w:rsidRDefault="004B1B20">
            <w:pPr>
              <w:rPr>
                <w:rFonts w:cs="Tahoma"/>
                <w:szCs w:val="24"/>
              </w:rPr>
            </w:pPr>
            <w:r>
              <w:rPr>
                <w:rFonts w:cs="Tahoma"/>
                <w:szCs w:val="24"/>
              </w:rPr>
              <w:t>Dragons</w:t>
            </w:r>
          </w:p>
        </w:tc>
        <w:tc>
          <w:tcPr>
            <w:tcW w:w="6588" w:type="dxa"/>
          </w:tcPr>
          <w:p w:rsidR="004B1B20" w:rsidRDefault="000B2D3B">
            <w:pPr>
              <w:rPr>
                <w:rFonts w:cs="Tahoma"/>
                <w:szCs w:val="24"/>
              </w:rPr>
            </w:pPr>
            <w:r>
              <w:rPr>
                <w:rFonts w:cs="Tahoma"/>
                <w:szCs w:val="24"/>
              </w:rPr>
              <w:t>Anne McCaffrey, Margaret Weis</w:t>
            </w:r>
          </w:p>
        </w:tc>
      </w:tr>
      <w:tr w:rsidR="004B1B20" w:rsidTr="004B1B20">
        <w:tc>
          <w:tcPr>
            <w:tcW w:w="2988" w:type="dxa"/>
          </w:tcPr>
          <w:p w:rsidR="004B1B20" w:rsidRDefault="004B1B20">
            <w:pPr>
              <w:rPr>
                <w:rFonts w:cs="Tahoma"/>
                <w:szCs w:val="24"/>
              </w:rPr>
            </w:pPr>
            <w:r>
              <w:rPr>
                <w:rFonts w:cs="Tahoma"/>
                <w:szCs w:val="24"/>
              </w:rPr>
              <w:t>Epic Fantasy</w:t>
            </w:r>
          </w:p>
        </w:tc>
        <w:tc>
          <w:tcPr>
            <w:tcW w:w="6588" w:type="dxa"/>
          </w:tcPr>
          <w:p w:rsidR="004B1B20" w:rsidRDefault="000B2D3B">
            <w:pPr>
              <w:rPr>
                <w:rFonts w:cs="Tahoma"/>
                <w:szCs w:val="24"/>
              </w:rPr>
            </w:pPr>
            <w:r>
              <w:rPr>
                <w:rFonts w:cs="Tahoma"/>
                <w:szCs w:val="24"/>
              </w:rPr>
              <w:t xml:space="preserve">Terry Brooks, David and Leigh </w:t>
            </w:r>
            <w:proofErr w:type="spellStart"/>
            <w:r>
              <w:rPr>
                <w:rFonts w:cs="Tahoma"/>
                <w:szCs w:val="24"/>
              </w:rPr>
              <w:t>Eddings</w:t>
            </w:r>
            <w:proofErr w:type="spellEnd"/>
            <w:r>
              <w:rPr>
                <w:rFonts w:cs="Tahoma"/>
                <w:szCs w:val="24"/>
              </w:rPr>
              <w:t xml:space="preserve">, Raymond E. </w:t>
            </w:r>
            <w:proofErr w:type="spellStart"/>
            <w:r>
              <w:rPr>
                <w:rFonts w:cs="Tahoma"/>
                <w:szCs w:val="24"/>
              </w:rPr>
              <w:t>Feist</w:t>
            </w:r>
            <w:proofErr w:type="spellEnd"/>
            <w:r>
              <w:rPr>
                <w:rFonts w:cs="Tahoma"/>
                <w:szCs w:val="24"/>
              </w:rPr>
              <w:t xml:space="preserve">, Terry </w:t>
            </w:r>
            <w:proofErr w:type="spellStart"/>
            <w:r>
              <w:rPr>
                <w:rFonts w:cs="Tahoma"/>
                <w:szCs w:val="24"/>
              </w:rPr>
              <w:t>Goodkind</w:t>
            </w:r>
            <w:proofErr w:type="spellEnd"/>
            <w:r>
              <w:rPr>
                <w:rFonts w:cs="Tahoma"/>
                <w:szCs w:val="24"/>
              </w:rPr>
              <w:t>, Robert Jordan, George R.R. Martin, Tad Williams</w:t>
            </w:r>
          </w:p>
        </w:tc>
      </w:tr>
      <w:tr w:rsidR="004B1B20" w:rsidTr="004B1B20">
        <w:tc>
          <w:tcPr>
            <w:tcW w:w="2988" w:type="dxa"/>
          </w:tcPr>
          <w:p w:rsidR="004B1B20" w:rsidRDefault="004B1B20">
            <w:pPr>
              <w:rPr>
                <w:rFonts w:cs="Tahoma"/>
                <w:szCs w:val="24"/>
              </w:rPr>
            </w:pPr>
            <w:r>
              <w:rPr>
                <w:rFonts w:cs="Tahoma"/>
                <w:szCs w:val="24"/>
              </w:rPr>
              <w:t>Humorous</w:t>
            </w:r>
          </w:p>
        </w:tc>
        <w:tc>
          <w:tcPr>
            <w:tcW w:w="6588" w:type="dxa"/>
          </w:tcPr>
          <w:p w:rsidR="004B1B20" w:rsidRDefault="000B2D3B">
            <w:pPr>
              <w:rPr>
                <w:rFonts w:cs="Tahoma"/>
                <w:szCs w:val="24"/>
              </w:rPr>
            </w:pPr>
            <w:r>
              <w:rPr>
                <w:rFonts w:cs="Tahoma"/>
                <w:szCs w:val="24"/>
              </w:rPr>
              <w:t xml:space="preserve">Piers Anthony, Jasper </w:t>
            </w:r>
            <w:proofErr w:type="spellStart"/>
            <w:r>
              <w:rPr>
                <w:rFonts w:cs="Tahoma"/>
                <w:szCs w:val="24"/>
              </w:rPr>
              <w:t>Fforde</w:t>
            </w:r>
            <w:proofErr w:type="spellEnd"/>
            <w:r>
              <w:rPr>
                <w:rFonts w:cs="Tahoma"/>
                <w:szCs w:val="24"/>
              </w:rPr>
              <w:t xml:space="preserve">, Christopher Moore, Terry </w:t>
            </w:r>
            <w:proofErr w:type="spellStart"/>
            <w:r>
              <w:rPr>
                <w:rFonts w:cs="Tahoma"/>
                <w:szCs w:val="24"/>
              </w:rPr>
              <w:t>Pratchett</w:t>
            </w:r>
            <w:proofErr w:type="spellEnd"/>
          </w:p>
        </w:tc>
      </w:tr>
      <w:tr w:rsidR="004B1B20" w:rsidTr="004B1B20">
        <w:tc>
          <w:tcPr>
            <w:tcW w:w="2988" w:type="dxa"/>
          </w:tcPr>
          <w:p w:rsidR="004B1B20" w:rsidRDefault="004B1B20">
            <w:pPr>
              <w:rPr>
                <w:rFonts w:cs="Tahoma"/>
                <w:szCs w:val="24"/>
              </w:rPr>
            </w:pPr>
            <w:r>
              <w:rPr>
                <w:rFonts w:cs="Tahoma"/>
                <w:szCs w:val="24"/>
              </w:rPr>
              <w:t>Legends</w:t>
            </w:r>
          </w:p>
        </w:tc>
        <w:tc>
          <w:tcPr>
            <w:tcW w:w="6588" w:type="dxa"/>
          </w:tcPr>
          <w:p w:rsidR="004B1B20" w:rsidRDefault="000B2D3B">
            <w:pPr>
              <w:rPr>
                <w:rFonts w:cs="Tahoma"/>
                <w:szCs w:val="24"/>
              </w:rPr>
            </w:pPr>
            <w:r>
              <w:rPr>
                <w:rFonts w:cs="Tahoma"/>
                <w:szCs w:val="24"/>
              </w:rPr>
              <w:t xml:space="preserve">J. Gregory Keyes, Steve </w:t>
            </w:r>
            <w:proofErr w:type="spellStart"/>
            <w:r>
              <w:rPr>
                <w:rFonts w:cs="Tahoma"/>
                <w:szCs w:val="24"/>
              </w:rPr>
              <w:t>Lawhead</w:t>
            </w:r>
            <w:proofErr w:type="spellEnd"/>
            <w:r>
              <w:rPr>
                <w:rFonts w:cs="Tahoma"/>
                <w:szCs w:val="24"/>
              </w:rPr>
              <w:t xml:space="preserve">, Patricia </w:t>
            </w:r>
            <w:proofErr w:type="spellStart"/>
            <w:r>
              <w:rPr>
                <w:rFonts w:cs="Tahoma"/>
                <w:szCs w:val="24"/>
              </w:rPr>
              <w:t>McKillip</w:t>
            </w:r>
            <w:proofErr w:type="spellEnd"/>
            <w:r>
              <w:rPr>
                <w:rFonts w:cs="Tahoma"/>
                <w:szCs w:val="24"/>
              </w:rPr>
              <w:t xml:space="preserve">, </w:t>
            </w:r>
            <w:proofErr w:type="spellStart"/>
            <w:r>
              <w:rPr>
                <w:rFonts w:cs="Tahoma"/>
                <w:szCs w:val="24"/>
              </w:rPr>
              <w:t>Gergory</w:t>
            </w:r>
            <w:proofErr w:type="spellEnd"/>
            <w:r>
              <w:rPr>
                <w:rFonts w:cs="Tahoma"/>
                <w:szCs w:val="24"/>
              </w:rPr>
              <w:t xml:space="preserve"> Maguire, Juliet </w:t>
            </w:r>
            <w:proofErr w:type="spellStart"/>
            <w:r>
              <w:rPr>
                <w:rFonts w:cs="Tahoma"/>
                <w:szCs w:val="24"/>
              </w:rPr>
              <w:t>Marillier</w:t>
            </w:r>
            <w:proofErr w:type="spellEnd"/>
            <w:r>
              <w:rPr>
                <w:rFonts w:cs="Tahoma"/>
                <w:szCs w:val="24"/>
              </w:rPr>
              <w:t>, Rosalind Miles, Jack Whyte</w:t>
            </w:r>
          </w:p>
        </w:tc>
      </w:tr>
      <w:tr w:rsidR="004B1B20" w:rsidTr="004B1B20">
        <w:tc>
          <w:tcPr>
            <w:tcW w:w="2988" w:type="dxa"/>
          </w:tcPr>
          <w:p w:rsidR="004B1B20" w:rsidRDefault="004B1B20">
            <w:pPr>
              <w:rPr>
                <w:rFonts w:cs="Tahoma"/>
                <w:szCs w:val="24"/>
              </w:rPr>
            </w:pPr>
            <w:r>
              <w:rPr>
                <w:rFonts w:cs="Tahoma"/>
                <w:szCs w:val="24"/>
              </w:rPr>
              <w:t>Quest/Adventure</w:t>
            </w:r>
          </w:p>
        </w:tc>
        <w:tc>
          <w:tcPr>
            <w:tcW w:w="6588" w:type="dxa"/>
          </w:tcPr>
          <w:p w:rsidR="004B1B20" w:rsidRDefault="000B2D3B">
            <w:pPr>
              <w:rPr>
                <w:rFonts w:cs="Tahoma"/>
                <w:szCs w:val="24"/>
              </w:rPr>
            </w:pPr>
            <w:r>
              <w:rPr>
                <w:rFonts w:cs="Tahoma"/>
                <w:szCs w:val="24"/>
              </w:rPr>
              <w:t xml:space="preserve">Louis McMaster </w:t>
            </w:r>
            <w:proofErr w:type="spellStart"/>
            <w:r>
              <w:rPr>
                <w:rFonts w:cs="Tahoma"/>
                <w:szCs w:val="24"/>
              </w:rPr>
              <w:t>Bujold</w:t>
            </w:r>
            <w:proofErr w:type="spellEnd"/>
            <w:r>
              <w:rPr>
                <w:rFonts w:cs="Tahoma"/>
                <w:szCs w:val="24"/>
              </w:rPr>
              <w:t xml:space="preserve">, Robin </w:t>
            </w:r>
            <w:proofErr w:type="spellStart"/>
            <w:r>
              <w:rPr>
                <w:rFonts w:cs="Tahoma"/>
                <w:szCs w:val="24"/>
              </w:rPr>
              <w:t>Hobb</w:t>
            </w:r>
            <w:proofErr w:type="spellEnd"/>
            <w:r>
              <w:rPr>
                <w:rFonts w:cs="Tahoma"/>
                <w:szCs w:val="24"/>
              </w:rPr>
              <w:t xml:space="preserve">, Guy </w:t>
            </w:r>
            <w:proofErr w:type="spellStart"/>
            <w:r>
              <w:rPr>
                <w:rFonts w:cs="Tahoma"/>
                <w:szCs w:val="24"/>
              </w:rPr>
              <w:t>Gavriel</w:t>
            </w:r>
            <w:proofErr w:type="spellEnd"/>
            <w:r>
              <w:rPr>
                <w:rFonts w:cs="Tahoma"/>
                <w:szCs w:val="24"/>
              </w:rPr>
              <w:t xml:space="preserve"> Kay, Dennis McKiernan, Mickey </w:t>
            </w:r>
            <w:proofErr w:type="spellStart"/>
            <w:r>
              <w:rPr>
                <w:rFonts w:cs="Tahoma"/>
                <w:szCs w:val="24"/>
              </w:rPr>
              <w:t>Zucker</w:t>
            </w:r>
            <w:proofErr w:type="spellEnd"/>
            <w:r>
              <w:rPr>
                <w:rFonts w:cs="Tahoma"/>
                <w:szCs w:val="24"/>
              </w:rPr>
              <w:t xml:space="preserve"> Reichert, R.A. Salvatore, Sharon Shinn </w:t>
            </w:r>
          </w:p>
        </w:tc>
      </w:tr>
      <w:tr w:rsidR="004B1B20" w:rsidTr="004B1B20">
        <w:tc>
          <w:tcPr>
            <w:tcW w:w="2988" w:type="dxa"/>
          </w:tcPr>
          <w:p w:rsidR="004B1B20" w:rsidRDefault="004B1B20">
            <w:pPr>
              <w:rPr>
                <w:rFonts w:cs="Tahoma"/>
                <w:szCs w:val="24"/>
              </w:rPr>
            </w:pPr>
            <w:r>
              <w:rPr>
                <w:rFonts w:cs="Tahoma"/>
                <w:szCs w:val="24"/>
              </w:rPr>
              <w:t>Urban Fantasy</w:t>
            </w:r>
          </w:p>
        </w:tc>
        <w:tc>
          <w:tcPr>
            <w:tcW w:w="6588" w:type="dxa"/>
          </w:tcPr>
          <w:p w:rsidR="004B1B20" w:rsidRDefault="000B2D3B">
            <w:pPr>
              <w:rPr>
                <w:rFonts w:cs="Tahoma"/>
                <w:szCs w:val="24"/>
              </w:rPr>
            </w:pPr>
            <w:r>
              <w:rPr>
                <w:rFonts w:cs="Tahoma"/>
                <w:szCs w:val="24"/>
              </w:rPr>
              <w:t xml:space="preserve">Steven </w:t>
            </w:r>
            <w:proofErr w:type="spellStart"/>
            <w:r>
              <w:rPr>
                <w:rFonts w:cs="Tahoma"/>
                <w:szCs w:val="24"/>
              </w:rPr>
              <w:t>Brust</w:t>
            </w:r>
            <w:proofErr w:type="spellEnd"/>
            <w:r>
              <w:rPr>
                <w:rFonts w:cs="Tahoma"/>
                <w:szCs w:val="24"/>
              </w:rPr>
              <w:t xml:space="preserve">, Charles </w:t>
            </w:r>
            <w:proofErr w:type="spellStart"/>
            <w:r>
              <w:rPr>
                <w:rFonts w:cs="Tahoma"/>
                <w:szCs w:val="24"/>
              </w:rPr>
              <w:t>DeLint</w:t>
            </w:r>
            <w:proofErr w:type="spellEnd"/>
            <w:r>
              <w:rPr>
                <w:rFonts w:cs="Tahoma"/>
                <w:szCs w:val="24"/>
              </w:rPr>
              <w:t xml:space="preserve">, Neil </w:t>
            </w:r>
            <w:proofErr w:type="spellStart"/>
            <w:r>
              <w:rPr>
                <w:rFonts w:cs="Tahoma"/>
                <w:szCs w:val="24"/>
              </w:rPr>
              <w:t>Gaiman</w:t>
            </w:r>
            <w:proofErr w:type="spellEnd"/>
          </w:p>
        </w:tc>
      </w:tr>
    </w:tbl>
    <w:p w:rsidR="004B1B20" w:rsidRDefault="0070431B">
      <w:pPr>
        <w:rPr>
          <w:rFonts w:cs="Tahoma"/>
          <w:b/>
          <w:szCs w:val="24"/>
        </w:rPr>
      </w:pPr>
      <w:r>
        <w:rPr>
          <w:rFonts w:cs="Tahoma"/>
          <w:b/>
          <w:sz w:val="44"/>
          <w:szCs w:val="44"/>
        </w:rPr>
        <w:lastRenderedPageBreak/>
        <w:t>GENTLE READS</w:t>
      </w: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70431B" w:rsidRPr="0070431B" w:rsidTr="0070431B">
        <w:tc>
          <w:tcPr>
            <w:tcW w:w="4000" w:type="pct"/>
            <w:tcBorders>
              <w:top w:val="nil"/>
              <w:left w:val="nil"/>
              <w:bottom w:val="nil"/>
              <w:right w:val="nil"/>
            </w:tcBorders>
            <w:shd w:val="clear" w:color="auto" w:fill="FFFFFF"/>
            <w:hideMark/>
          </w:tcPr>
          <w:p w:rsidR="0070431B" w:rsidRPr="0070431B" w:rsidRDefault="0070431B">
            <w:pPr>
              <w:rPr>
                <w:rFonts w:cs="Tahoma"/>
                <w:szCs w:val="24"/>
              </w:rPr>
            </w:pPr>
            <w:r w:rsidRPr="0070431B">
              <w:rPr>
                <w:rFonts w:cs="Tahoma"/>
                <w:b/>
                <w:bCs/>
                <w:sz w:val="20"/>
                <w:szCs w:val="20"/>
              </w:rPr>
              <w:t xml:space="preserve">DEFINITION: </w:t>
            </w:r>
            <w:r w:rsidRPr="0070431B">
              <w:rPr>
                <w:rFonts w:cs="Tahoma"/>
                <w:sz w:val="20"/>
                <w:szCs w:val="20"/>
              </w:rPr>
              <w:t xml:space="preserve">With charm and humor, these novels explore the everyday joys, frustrations, and sorrows of lives quietly led. They typically revolve around the activities of a small community of people, such as a small town, a church, or a gathering of friends. The realities of sex, violence, and other passions are downplayed and are never presented in a graphic manner. Although the genre was once largely dominated by British authors, American authors in the vein of Jan </w:t>
            </w:r>
            <w:proofErr w:type="spellStart"/>
            <w:r w:rsidRPr="0070431B">
              <w:rPr>
                <w:rFonts w:cs="Tahoma"/>
                <w:sz w:val="20"/>
                <w:szCs w:val="20"/>
              </w:rPr>
              <w:t>Karon</w:t>
            </w:r>
            <w:proofErr w:type="spellEnd"/>
            <w:r w:rsidRPr="0070431B">
              <w:rPr>
                <w:rFonts w:cs="Tahoma"/>
                <w:sz w:val="20"/>
                <w:szCs w:val="20"/>
              </w:rPr>
              <w:t xml:space="preserve"> are now extremely popular. </w:t>
            </w:r>
            <w:r w:rsidRPr="0070431B">
              <w:rPr>
                <w:rFonts w:cs="Tahoma"/>
                <w:b/>
                <w:bCs/>
                <w:sz w:val="20"/>
                <w:szCs w:val="20"/>
              </w:rPr>
              <w:t>See also: Cozy Mysteries under Mysteries.</w:t>
            </w:r>
          </w:p>
        </w:tc>
      </w:tr>
    </w:tbl>
    <w:p w:rsidR="0070431B" w:rsidRPr="0070431B" w:rsidRDefault="0070431B" w:rsidP="0070431B">
      <w:pPr>
        <w:spacing w:before="100" w:beforeAutospacing="1" w:after="100" w:afterAutospacing="1"/>
        <w:rPr>
          <w:rFonts w:cs="Tahoma"/>
        </w:rPr>
      </w:pPr>
      <w:r w:rsidRPr="0070431B">
        <w:rPr>
          <w:rFonts w:cs="Tahoma"/>
          <w:b/>
          <w:bCs/>
          <w:sz w:val="20"/>
          <w:szCs w:val="20"/>
        </w:rPr>
        <w:t xml:space="preserve">CHARACTERISTICS:  </w:t>
      </w:r>
      <w:r w:rsidRPr="0070431B">
        <w:rPr>
          <w:rFonts w:cs="Tahoma"/>
          <w:sz w:val="20"/>
          <w:szCs w:val="20"/>
        </w:rPr>
        <w:t xml:space="preserve">Gentle reads can be found across many </w:t>
      </w:r>
      <w:proofErr w:type="gramStart"/>
      <w:r w:rsidRPr="0070431B">
        <w:rPr>
          <w:rFonts w:cs="Tahoma"/>
          <w:sz w:val="20"/>
          <w:szCs w:val="20"/>
        </w:rPr>
        <w:t>genres,</w:t>
      </w:r>
      <w:proofErr w:type="gramEnd"/>
      <w:r w:rsidRPr="0070431B">
        <w:rPr>
          <w:rFonts w:cs="Tahoma"/>
          <w:sz w:val="20"/>
          <w:szCs w:val="20"/>
        </w:rPr>
        <w:t xml:space="preserve"> however, they are not likely to be in horror or thriller genres. Relationships and character development are the important factors and the pace is usually slower.   Whereas these stories are not devoid of problems to solve or difficult situations to face, the response is upbeat and positive.   Sex can be hinted at but not graphically described.  The murder in the mystery book usually happens off-stage.  Many of the popular authors of gentle reads write books in series.</w:t>
      </w:r>
    </w:p>
    <w:p w:rsidR="0070431B" w:rsidRPr="0070431B" w:rsidRDefault="0070431B" w:rsidP="0070431B">
      <w:pPr>
        <w:spacing w:before="100" w:beforeAutospacing="1" w:after="100" w:afterAutospacing="1"/>
        <w:rPr>
          <w:rFonts w:cs="Tahoma"/>
        </w:rPr>
      </w:pPr>
      <w:r w:rsidRPr="0070431B">
        <w:rPr>
          <w:rFonts w:cs="Tahoma"/>
          <w:b/>
          <w:bCs/>
          <w:sz w:val="20"/>
          <w:szCs w:val="20"/>
        </w:rPr>
        <w:t xml:space="preserve">APPEAL:  </w:t>
      </w:r>
      <w:r w:rsidRPr="0070431B">
        <w:rPr>
          <w:rFonts w:cs="Tahoma"/>
          <w:sz w:val="20"/>
          <w:szCs w:val="20"/>
        </w:rPr>
        <w:t>Gentle reads have a satisfying, if not happy, ending.  Series books allow the reader to become involved with the characters and, along with them, explore the joys and hardships of everyday life.  These books are suitable for a young adult audience as well as the more mature reader.</w:t>
      </w:r>
    </w:p>
    <w:p w:rsidR="0070431B" w:rsidRPr="008538F5" w:rsidRDefault="0070431B" w:rsidP="0070431B">
      <w:pPr>
        <w:spacing w:before="100" w:beforeAutospacing="1" w:after="100" w:afterAutospacing="1"/>
        <w:rPr>
          <w:rFonts w:cs="Tahoma"/>
          <w:sz w:val="20"/>
          <w:szCs w:val="20"/>
        </w:rPr>
      </w:pPr>
      <w:r w:rsidRPr="0070431B">
        <w:rPr>
          <w:rFonts w:cs="Tahoma"/>
          <w:b/>
          <w:bCs/>
          <w:sz w:val="20"/>
          <w:szCs w:val="20"/>
        </w:rPr>
        <w:t xml:space="preserve">READERS:  </w:t>
      </w:r>
      <w:r w:rsidRPr="0070431B">
        <w:rPr>
          <w:rFonts w:cs="Tahoma"/>
          <w:sz w:val="20"/>
          <w:szCs w:val="20"/>
        </w:rPr>
        <w:t xml:space="preserve">Gentle fiction readers are looking for a good story with wholesome characters </w:t>
      </w:r>
      <w:proofErr w:type="gramStart"/>
      <w:r w:rsidRPr="0070431B">
        <w:rPr>
          <w:rFonts w:cs="Tahoma"/>
          <w:sz w:val="20"/>
          <w:szCs w:val="20"/>
        </w:rPr>
        <w:t>who</w:t>
      </w:r>
      <w:proofErr w:type="gramEnd"/>
      <w:r w:rsidRPr="0070431B">
        <w:rPr>
          <w:rFonts w:cs="Tahoma"/>
          <w:sz w:val="20"/>
          <w:szCs w:val="20"/>
        </w:rPr>
        <w:t xml:space="preserve"> have positive values.  People who are offended by the portrayal of sex and violence and the excessive use of strong language in today’s popular movies and television programming would be likely to seek a gentle read.  </w:t>
      </w:r>
    </w:p>
    <w:p w:rsidR="008538F5" w:rsidRPr="008538F5" w:rsidRDefault="008538F5" w:rsidP="0070431B">
      <w:pPr>
        <w:spacing w:before="100" w:beforeAutospacing="1" w:after="100" w:afterAutospacing="1"/>
        <w:rPr>
          <w:rFonts w:cs="Tahoma"/>
        </w:rPr>
      </w:pPr>
      <w:r w:rsidRPr="008538F5">
        <w:rPr>
          <w:rFonts w:cs="Tahoma"/>
          <w:b/>
          <w:bCs/>
          <w:sz w:val="20"/>
          <w:szCs w:val="20"/>
        </w:rPr>
        <w:t xml:space="preserve">SUBGENRES:  </w:t>
      </w:r>
      <w:r w:rsidRPr="008538F5">
        <w:rPr>
          <w:rFonts w:cs="Tahoma"/>
          <w:sz w:val="20"/>
          <w:szCs w:val="20"/>
        </w:rPr>
        <w:t>There are no subgenres listed in our Popular Fiction Tool under Gentle Reads.  However, you can find gentle reads in many categories including cozy mysteries, Christian fiction, historical, literary and women’s fiction, non-fiction and innocent or sweet romances.</w:t>
      </w:r>
    </w:p>
    <w:p w:rsidR="0070431B" w:rsidRDefault="0070431B" w:rsidP="0070431B">
      <w:pPr>
        <w:spacing w:before="100" w:beforeAutospacing="1" w:after="100" w:afterAutospacing="1"/>
        <w:rPr>
          <w:rFonts w:cs="Tahoma"/>
          <w:sz w:val="20"/>
          <w:szCs w:val="20"/>
        </w:rPr>
      </w:pPr>
      <w:r w:rsidRPr="0070431B">
        <w:rPr>
          <w:rFonts w:cs="Tahoma"/>
          <w:b/>
          <w:bCs/>
          <w:sz w:val="20"/>
          <w:szCs w:val="20"/>
        </w:rPr>
        <w:t xml:space="preserve">TRENDS:  </w:t>
      </w:r>
      <w:r w:rsidRPr="0070431B">
        <w:rPr>
          <w:rFonts w:cs="Tahoma"/>
          <w:sz w:val="20"/>
          <w:szCs w:val="20"/>
        </w:rPr>
        <w:t>Publishers are not marketing gentle reads as such but they are marketing inspirational fiction.</w:t>
      </w:r>
    </w:p>
    <w:tbl>
      <w:tblPr>
        <w:tblStyle w:val="TableGrid"/>
        <w:tblW w:w="0" w:type="auto"/>
        <w:tblLook w:val="04A0" w:firstRow="1" w:lastRow="0" w:firstColumn="1" w:lastColumn="0" w:noHBand="0" w:noVBand="1"/>
      </w:tblPr>
      <w:tblGrid>
        <w:gridCol w:w="2718"/>
        <w:gridCol w:w="6858"/>
      </w:tblGrid>
      <w:tr w:rsidR="008538F5" w:rsidTr="008538F5">
        <w:tc>
          <w:tcPr>
            <w:tcW w:w="2718" w:type="dxa"/>
          </w:tcPr>
          <w:p w:rsidR="008538F5" w:rsidRDefault="008538F5" w:rsidP="0070431B">
            <w:pPr>
              <w:spacing w:before="100" w:beforeAutospacing="1" w:after="100" w:afterAutospacing="1"/>
              <w:rPr>
                <w:rFonts w:cs="Tahoma"/>
                <w:szCs w:val="24"/>
              </w:rPr>
            </w:pPr>
            <w:r>
              <w:rPr>
                <w:rFonts w:cs="Tahoma"/>
                <w:szCs w:val="24"/>
              </w:rPr>
              <w:t>Classic</w:t>
            </w:r>
          </w:p>
        </w:tc>
        <w:tc>
          <w:tcPr>
            <w:tcW w:w="6858" w:type="dxa"/>
          </w:tcPr>
          <w:p w:rsidR="008538F5" w:rsidRDefault="008538F5" w:rsidP="0070431B">
            <w:pPr>
              <w:spacing w:before="100" w:beforeAutospacing="1" w:after="100" w:afterAutospacing="1"/>
              <w:rPr>
                <w:rFonts w:cs="Tahoma"/>
                <w:szCs w:val="24"/>
              </w:rPr>
            </w:pPr>
            <w:r>
              <w:rPr>
                <w:rFonts w:cs="Tahoma"/>
                <w:szCs w:val="24"/>
              </w:rPr>
              <w:t xml:space="preserve">Elizabeth </w:t>
            </w:r>
            <w:proofErr w:type="spellStart"/>
            <w:r>
              <w:rPr>
                <w:rFonts w:cs="Tahoma"/>
                <w:szCs w:val="24"/>
              </w:rPr>
              <w:t>Cadell</w:t>
            </w:r>
            <w:proofErr w:type="spellEnd"/>
            <w:r>
              <w:rPr>
                <w:rFonts w:cs="Tahoma"/>
                <w:szCs w:val="24"/>
              </w:rPr>
              <w:t xml:space="preserve">, Miss Read, Barbara Pym, D.E. Stevenson, Angela </w:t>
            </w:r>
            <w:proofErr w:type="spellStart"/>
            <w:r>
              <w:rPr>
                <w:rFonts w:cs="Tahoma"/>
                <w:szCs w:val="24"/>
              </w:rPr>
              <w:t>Thirkell</w:t>
            </w:r>
            <w:proofErr w:type="spellEnd"/>
          </w:p>
        </w:tc>
      </w:tr>
      <w:tr w:rsidR="008538F5" w:rsidTr="008538F5">
        <w:tc>
          <w:tcPr>
            <w:tcW w:w="2718" w:type="dxa"/>
          </w:tcPr>
          <w:p w:rsidR="008538F5" w:rsidRDefault="008538F5" w:rsidP="0070431B">
            <w:pPr>
              <w:spacing w:before="100" w:beforeAutospacing="1" w:after="100" w:afterAutospacing="1"/>
              <w:rPr>
                <w:rFonts w:cs="Tahoma"/>
                <w:szCs w:val="24"/>
              </w:rPr>
            </w:pPr>
            <w:r>
              <w:rPr>
                <w:rFonts w:cs="Tahoma"/>
                <w:szCs w:val="24"/>
              </w:rPr>
              <w:t>Popular</w:t>
            </w:r>
          </w:p>
        </w:tc>
        <w:tc>
          <w:tcPr>
            <w:tcW w:w="6858" w:type="dxa"/>
          </w:tcPr>
          <w:p w:rsidR="008538F5" w:rsidRDefault="008538F5" w:rsidP="0070431B">
            <w:pPr>
              <w:spacing w:before="100" w:beforeAutospacing="1" w:after="100" w:afterAutospacing="1"/>
              <w:rPr>
                <w:rFonts w:cs="Tahoma"/>
                <w:szCs w:val="24"/>
              </w:rPr>
            </w:pPr>
            <w:r>
              <w:rPr>
                <w:rFonts w:cs="Tahoma"/>
                <w:szCs w:val="24"/>
              </w:rPr>
              <w:t xml:space="preserve">Nancy Atherton, Jennifer </w:t>
            </w:r>
            <w:proofErr w:type="spellStart"/>
            <w:r>
              <w:rPr>
                <w:rFonts w:cs="Tahoma"/>
                <w:szCs w:val="24"/>
              </w:rPr>
              <w:t>Chiaverini</w:t>
            </w:r>
            <w:proofErr w:type="spellEnd"/>
            <w:r>
              <w:rPr>
                <w:rFonts w:cs="Tahoma"/>
                <w:szCs w:val="24"/>
              </w:rPr>
              <w:t xml:space="preserve">, Sandra Dallas, Richard Paul Evans, Philip Gulley, Jan </w:t>
            </w:r>
            <w:proofErr w:type="spellStart"/>
            <w:r>
              <w:rPr>
                <w:rFonts w:cs="Tahoma"/>
                <w:szCs w:val="24"/>
              </w:rPr>
              <w:t>Karon</w:t>
            </w:r>
            <w:proofErr w:type="spellEnd"/>
            <w:r>
              <w:rPr>
                <w:rFonts w:cs="Tahoma"/>
                <w:szCs w:val="24"/>
              </w:rPr>
              <w:t xml:space="preserve">, Alexander McCall Smith, Joan </w:t>
            </w:r>
            <w:proofErr w:type="spellStart"/>
            <w:r>
              <w:rPr>
                <w:rFonts w:cs="Tahoma"/>
                <w:szCs w:val="24"/>
              </w:rPr>
              <w:t>Medlicott</w:t>
            </w:r>
            <w:proofErr w:type="spellEnd"/>
            <w:r>
              <w:rPr>
                <w:rFonts w:cs="Tahoma"/>
                <w:szCs w:val="24"/>
              </w:rPr>
              <w:t>, Sharon Owens, Ann Purser, Ann B. Ross, Rebecca Shaw, Nicholas Sparks</w:t>
            </w:r>
          </w:p>
        </w:tc>
      </w:tr>
    </w:tbl>
    <w:p w:rsidR="004E616F" w:rsidRDefault="004E616F" w:rsidP="0070431B">
      <w:pPr>
        <w:spacing w:before="100" w:beforeAutospacing="1" w:after="100" w:afterAutospacing="1"/>
        <w:rPr>
          <w:rFonts w:cs="Tahoma"/>
          <w:szCs w:val="24"/>
        </w:rPr>
      </w:pPr>
    </w:p>
    <w:p w:rsidR="008538F5" w:rsidRDefault="008538F5" w:rsidP="0070431B">
      <w:pPr>
        <w:spacing w:before="100" w:beforeAutospacing="1" w:after="100" w:afterAutospacing="1"/>
        <w:rPr>
          <w:rFonts w:cs="Tahoma"/>
          <w:szCs w:val="24"/>
        </w:rPr>
      </w:pPr>
    </w:p>
    <w:p w:rsidR="008538F5" w:rsidRDefault="008538F5" w:rsidP="0070431B">
      <w:pPr>
        <w:spacing w:before="100" w:beforeAutospacing="1" w:after="100" w:afterAutospacing="1"/>
        <w:rPr>
          <w:rFonts w:cs="Tahoma"/>
          <w:szCs w:val="24"/>
        </w:rPr>
      </w:pPr>
    </w:p>
    <w:p w:rsidR="008538F5" w:rsidRDefault="008538F5" w:rsidP="0070431B">
      <w:pPr>
        <w:spacing w:before="100" w:beforeAutospacing="1" w:after="100" w:afterAutospacing="1"/>
        <w:rPr>
          <w:rFonts w:cs="Tahoma"/>
          <w:szCs w:val="24"/>
        </w:rPr>
      </w:pPr>
    </w:p>
    <w:p w:rsidR="008538F5" w:rsidRDefault="008538F5" w:rsidP="0070431B">
      <w:pPr>
        <w:spacing w:before="100" w:beforeAutospacing="1" w:after="100" w:afterAutospacing="1"/>
        <w:rPr>
          <w:rFonts w:cs="Tahoma"/>
          <w:szCs w:val="24"/>
        </w:rPr>
      </w:pPr>
    </w:p>
    <w:p w:rsidR="008538F5" w:rsidRDefault="00996B4E" w:rsidP="0070431B">
      <w:pPr>
        <w:spacing w:before="100" w:beforeAutospacing="1" w:after="100" w:afterAutospacing="1"/>
        <w:rPr>
          <w:rFonts w:cs="Tahoma"/>
          <w:b/>
          <w:szCs w:val="24"/>
        </w:rPr>
      </w:pPr>
      <w:r>
        <w:rPr>
          <w:rFonts w:cs="Tahoma"/>
          <w:b/>
          <w:sz w:val="44"/>
          <w:szCs w:val="44"/>
        </w:rPr>
        <w:lastRenderedPageBreak/>
        <w:t>HISTORICAL FICTION</w:t>
      </w: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996B4E" w:rsidRPr="00996B4E" w:rsidTr="00996B4E">
        <w:tc>
          <w:tcPr>
            <w:tcW w:w="4000" w:type="pct"/>
            <w:tcBorders>
              <w:top w:val="nil"/>
              <w:left w:val="nil"/>
              <w:bottom w:val="nil"/>
              <w:right w:val="nil"/>
            </w:tcBorders>
            <w:shd w:val="clear" w:color="auto" w:fill="FFFFFF"/>
            <w:hideMark/>
          </w:tcPr>
          <w:p w:rsidR="00996B4E" w:rsidRPr="00996B4E" w:rsidRDefault="00996B4E" w:rsidP="00996B4E">
            <w:pPr>
              <w:rPr>
                <w:rFonts w:eastAsia="Times New Roman" w:cs="Tahoma"/>
                <w:szCs w:val="24"/>
              </w:rPr>
            </w:pPr>
            <w:r w:rsidRPr="00996B4E">
              <w:rPr>
                <w:rFonts w:eastAsia="Times New Roman" w:cs="Tahoma"/>
                <w:b/>
                <w:bCs/>
                <w:sz w:val="20"/>
                <w:szCs w:val="20"/>
              </w:rPr>
              <w:t xml:space="preserve">DEFINITION: </w:t>
            </w:r>
            <w:r w:rsidRPr="00996B4E">
              <w:rPr>
                <w:rFonts w:eastAsia="Times New Roman" w:cs="Tahoma"/>
                <w:sz w:val="20"/>
                <w:szCs w:val="20"/>
              </w:rPr>
              <w:t xml:space="preserve">One accepted definition of an historical novel is a story that is set at least a generation (25 years) prior to when it was written. In the best historical fiction, setting, character, and an involving plot combine to bring an historical period to life. These stories may center on real historical figures, real events, or fictional characters living in a particular time and place. By reading historical fiction, one can gain insight into lives and time of the past. The best historical fiction authors conduct extensive research to authenticate their novels’ settings and details and then meld that research seamlessly into the story. </w:t>
            </w:r>
          </w:p>
        </w:tc>
      </w:tr>
    </w:tbl>
    <w:p w:rsidR="00996B4E" w:rsidRPr="00996B4E" w:rsidRDefault="00996B4E" w:rsidP="00996B4E">
      <w:pPr>
        <w:spacing w:before="100" w:beforeAutospacing="1" w:after="100" w:afterAutospacing="1"/>
        <w:rPr>
          <w:rFonts w:eastAsia="Times New Roman" w:cs="Tahoma"/>
          <w:szCs w:val="24"/>
        </w:rPr>
      </w:pPr>
      <w:r w:rsidRPr="00996B4E">
        <w:rPr>
          <w:rFonts w:eastAsia="Times New Roman" w:cs="Tahoma"/>
          <w:b/>
          <w:bCs/>
          <w:sz w:val="20"/>
          <w:szCs w:val="20"/>
        </w:rPr>
        <w:t>CHARACTERISTICS</w:t>
      </w:r>
      <w:proofErr w:type="gramStart"/>
      <w:r w:rsidRPr="00996B4E">
        <w:rPr>
          <w:rFonts w:eastAsia="Times New Roman" w:cs="Tahoma"/>
          <w:b/>
          <w:bCs/>
          <w:sz w:val="20"/>
          <w:szCs w:val="20"/>
        </w:rPr>
        <w:t>:</w:t>
      </w:r>
      <w:proofErr w:type="gramEnd"/>
      <w:r w:rsidRPr="00996B4E">
        <w:rPr>
          <w:rFonts w:eastAsia="Times New Roman" w:cs="Tahoma"/>
          <w:b/>
          <w:bCs/>
          <w:sz w:val="20"/>
          <w:szCs w:val="20"/>
        </w:rPr>
        <w:br/>
      </w:r>
      <w:r w:rsidRPr="00996B4E">
        <w:rPr>
          <w:rFonts w:eastAsia="Times New Roman" w:cs="Tahoma"/>
          <w:sz w:val="20"/>
          <w:szCs w:val="20"/>
        </w:rPr>
        <w:t>Historical novels tend to be long, w</w:t>
      </w:r>
      <w:r>
        <w:rPr>
          <w:rFonts w:eastAsia="Times New Roman" w:cs="Tahoma"/>
          <w:sz w:val="20"/>
          <w:szCs w:val="20"/>
        </w:rPr>
        <w:t xml:space="preserve">ell-researched, and slow paced. </w:t>
      </w:r>
      <w:r w:rsidRPr="00996B4E">
        <w:rPr>
          <w:rFonts w:eastAsia="Times New Roman" w:cs="Tahoma"/>
          <w:sz w:val="20"/>
          <w:szCs w:val="20"/>
        </w:rPr>
        <w:t>They may focus on real people, fictional characters, or a mi</w:t>
      </w:r>
      <w:r>
        <w:rPr>
          <w:rFonts w:eastAsia="Times New Roman" w:cs="Tahoma"/>
          <w:sz w:val="20"/>
          <w:szCs w:val="20"/>
        </w:rPr>
        <w:t xml:space="preserve">xture of the two. </w:t>
      </w:r>
      <w:r w:rsidRPr="00996B4E">
        <w:rPr>
          <w:rFonts w:eastAsia="Times New Roman" w:cs="Tahoma"/>
          <w:sz w:val="20"/>
          <w:szCs w:val="20"/>
        </w:rPr>
        <w:t>Generally, they take place over a long period of time, a matter of yea</w:t>
      </w:r>
      <w:r>
        <w:rPr>
          <w:rFonts w:eastAsia="Times New Roman" w:cs="Tahoma"/>
          <w:sz w:val="20"/>
          <w:szCs w:val="20"/>
        </w:rPr>
        <w:t xml:space="preserve">rs rather than weeks or months. </w:t>
      </w:r>
      <w:r w:rsidRPr="00996B4E">
        <w:rPr>
          <w:rFonts w:eastAsia="Times New Roman" w:cs="Tahoma"/>
          <w:sz w:val="20"/>
          <w:szCs w:val="20"/>
        </w:rPr>
        <w:t>Their tone can range from highly romanticized to gritty realism and from straightforward stories intended to evoke an era to stories designed to comment or draw parallels to current day events.</w:t>
      </w:r>
    </w:p>
    <w:p w:rsidR="00996B4E" w:rsidRPr="00996B4E" w:rsidRDefault="00996B4E" w:rsidP="00996B4E">
      <w:pPr>
        <w:spacing w:before="100" w:beforeAutospacing="1" w:after="100" w:afterAutospacing="1"/>
        <w:rPr>
          <w:rFonts w:eastAsia="Times New Roman" w:cs="Tahoma"/>
          <w:szCs w:val="24"/>
        </w:rPr>
      </w:pPr>
      <w:r w:rsidRPr="00996B4E">
        <w:rPr>
          <w:rFonts w:eastAsia="Times New Roman" w:cs="Tahoma"/>
          <w:b/>
          <w:bCs/>
          <w:sz w:val="20"/>
          <w:szCs w:val="20"/>
        </w:rPr>
        <w:t>APPEAL</w:t>
      </w:r>
      <w:proofErr w:type="gramStart"/>
      <w:r w:rsidRPr="00996B4E">
        <w:rPr>
          <w:rFonts w:eastAsia="Times New Roman" w:cs="Tahoma"/>
          <w:b/>
          <w:bCs/>
          <w:sz w:val="20"/>
          <w:szCs w:val="20"/>
        </w:rPr>
        <w:t>:</w:t>
      </w:r>
      <w:proofErr w:type="gramEnd"/>
      <w:r w:rsidRPr="00996B4E">
        <w:rPr>
          <w:rFonts w:eastAsia="Times New Roman" w:cs="Tahoma"/>
          <w:b/>
          <w:bCs/>
          <w:sz w:val="20"/>
          <w:szCs w:val="20"/>
        </w:rPr>
        <w:br/>
      </w:r>
      <w:r w:rsidRPr="00996B4E">
        <w:rPr>
          <w:rFonts w:eastAsia="Times New Roman" w:cs="Tahoma"/>
          <w:sz w:val="20"/>
          <w:szCs w:val="20"/>
        </w:rPr>
        <w:t>Historical Fiction allows the reader t</w:t>
      </w:r>
      <w:r>
        <w:rPr>
          <w:rFonts w:eastAsia="Times New Roman" w:cs="Tahoma"/>
          <w:sz w:val="20"/>
          <w:szCs w:val="20"/>
        </w:rPr>
        <w:t xml:space="preserve">o lose himself in another time. </w:t>
      </w:r>
      <w:r w:rsidRPr="00996B4E">
        <w:rPr>
          <w:rFonts w:eastAsia="Times New Roman" w:cs="Tahoma"/>
          <w:sz w:val="20"/>
          <w:szCs w:val="20"/>
        </w:rPr>
        <w:t>Their leisurely pacing and attention to detail allows</w:t>
      </w:r>
      <w:r>
        <w:rPr>
          <w:rFonts w:eastAsia="Times New Roman" w:cs="Tahoma"/>
          <w:sz w:val="20"/>
          <w:szCs w:val="20"/>
        </w:rPr>
        <w:t xml:space="preserve"> for a “submersion” experience. </w:t>
      </w:r>
      <w:r w:rsidRPr="00996B4E">
        <w:rPr>
          <w:rFonts w:eastAsia="Times New Roman" w:cs="Tahoma"/>
          <w:sz w:val="20"/>
          <w:szCs w:val="20"/>
        </w:rPr>
        <w:t xml:space="preserve">They give the reader the opportunity to compare historic eras and </w:t>
      </w:r>
      <w:r>
        <w:rPr>
          <w:rFonts w:eastAsia="Times New Roman" w:cs="Tahoma"/>
          <w:sz w:val="20"/>
          <w:szCs w:val="20"/>
        </w:rPr>
        <w:t xml:space="preserve">past events to the present day. </w:t>
      </w:r>
      <w:r w:rsidRPr="00996B4E">
        <w:rPr>
          <w:rFonts w:eastAsia="Times New Roman" w:cs="Tahoma"/>
          <w:sz w:val="20"/>
          <w:szCs w:val="20"/>
        </w:rPr>
        <w:t>Female characters in historical fiction are often strong, independent characters.</w:t>
      </w:r>
    </w:p>
    <w:p w:rsidR="00996B4E" w:rsidRPr="00996B4E" w:rsidRDefault="00996B4E" w:rsidP="00996B4E">
      <w:pPr>
        <w:spacing w:before="100" w:beforeAutospacing="1" w:after="100" w:afterAutospacing="1"/>
        <w:rPr>
          <w:rFonts w:eastAsia="Times New Roman" w:cs="Tahoma"/>
          <w:szCs w:val="24"/>
        </w:rPr>
      </w:pPr>
      <w:r w:rsidRPr="00996B4E">
        <w:rPr>
          <w:rFonts w:eastAsia="Times New Roman" w:cs="Tahoma"/>
          <w:b/>
          <w:bCs/>
          <w:sz w:val="20"/>
          <w:szCs w:val="20"/>
        </w:rPr>
        <w:t>READERS</w:t>
      </w:r>
      <w:proofErr w:type="gramStart"/>
      <w:r w:rsidRPr="00996B4E">
        <w:rPr>
          <w:rFonts w:eastAsia="Times New Roman" w:cs="Tahoma"/>
          <w:b/>
          <w:bCs/>
          <w:sz w:val="20"/>
          <w:szCs w:val="20"/>
        </w:rPr>
        <w:t>:</w:t>
      </w:r>
      <w:proofErr w:type="gramEnd"/>
      <w:r w:rsidRPr="00996B4E">
        <w:rPr>
          <w:rFonts w:eastAsia="Times New Roman" w:cs="Tahoma"/>
          <w:b/>
          <w:bCs/>
          <w:sz w:val="20"/>
          <w:szCs w:val="20"/>
        </w:rPr>
        <w:br/>
      </w:r>
      <w:r w:rsidRPr="00996B4E">
        <w:rPr>
          <w:rFonts w:eastAsia="Times New Roman" w:cs="Tahoma"/>
          <w:sz w:val="20"/>
          <w:szCs w:val="20"/>
        </w:rPr>
        <w:t>Readers of Historical Fiction are often people who “like to le</w:t>
      </w:r>
      <w:r>
        <w:rPr>
          <w:rFonts w:eastAsia="Times New Roman" w:cs="Tahoma"/>
          <w:sz w:val="20"/>
          <w:szCs w:val="20"/>
        </w:rPr>
        <w:t xml:space="preserve">arn something” while they read. </w:t>
      </w:r>
      <w:r w:rsidRPr="00996B4E">
        <w:rPr>
          <w:rFonts w:eastAsia="Times New Roman" w:cs="Tahoma"/>
          <w:sz w:val="20"/>
          <w:szCs w:val="20"/>
        </w:rPr>
        <w:t>They like to lose themselves in leisurely paced novels, often read over a longer period of time than just a weekend.</w:t>
      </w:r>
      <w:r w:rsidRPr="00996B4E">
        <w:rPr>
          <w:rFonts w:eastAsia="Times New Roman" w:cs="Tahoma"/>
          <w:sz w:val="20"/>
          <w:szCs w:val="20"/>
        </w:rPr>
        <w:br/>
        <w:t>Readers like to be taken to another place, b</w:t>
      </w:r>
      <w:r>
        <w:rPr>
          <w:rFonts w:eastAsia="Times New Roman" w:cs="Tahoma"/>
          <w:sz w:val="20"/>
          <w:szCs w:val="20"/>
        </w:rPr>
        <w:t xml:space="preserve">oth in time and geographically. </w:t>
      </w:r>
      <w:r w:rsidRPr="00996B4E">
        <w:rPr>
          <w:rFonts w:eastAsia="Times New Roman" w:cs="Tahoma"/>
          <w:sz w:val="20"/>
          <w:szCs w:val="20"/>
        </w:rPr>
        <w:t>Inaccuracies in the details may greatly bother some readers and others might be troubled by an</w:t>
      </w:r>
      <w:r>
        <w:rPr>
          <w:rFonts w:eastAsia="Times New Roman" w:cs="Tahoma"/>
          <w:sz w:val="20"/>
          <w:szCs w:val="20"/>
        </w:rPr>
        <w:t xml:space="preserve">achronistic characterizations.  </w:t>
      </w:r>
      <w:r w:rsidRPr="00996B4E">
        <w:rPr>
          <w:rFonts w:eastAsia="Times New Roman" w:cs="Tahoma"/>
          <w:sz w:val="20"/>
          <w:szCs w:val="20"/>
        </w:rPr>
        <w:t>Historical Ficti</w:t>
      </w:r>
      <w:r>
        <w:rPr>
          <w:rFonts w:eastAsia="Times New Roman" w:cs="Tahoma"/>
          <w:sz w:val="20"/>
          <w:szCs w:val="20"/>
        </w:rPr>
        <w:t xml:space="preserve">on readers like it to be right. </w:t>
      </w:r>
      <w:r w:rsidRPr="00996B4E">
        <w:rPr>
          <w:rFonts w:eastAsia="Times New Roman" w:cs="Tahoma"/>
          <w:sz w:val="20"/>
          <w:szCs w:val="20"/>
        </w:rPr>
        <w:t>Most readers have a particular era they enjoy reading about.</w:t>
      </w:r>
    </w:p>
    <w:p w:rsidR="00996B4E" w:rsidRPr="00996B4E" w:rsidRDefault="00996B4E" w:rsidP="00996B4E">
      <w:pPr>
        <w:spacing w:before="100" w:beforeAutospacing="1" w:after="100" w:afterAutospacing="1"/>
        <w:rPr>
          <w:rFonts w:eastAsia="Times New Roman" w:cs="Tahoma"/>
          <w:szCs w:val="24"/>
        </w:rPr>
      </w:pPr>
      <w:r w:rsidRPr="00996B4E">
        <w:rPr>
          <w:rFonts w:eastAsia="Times New Roman" w:cs="Tahoma"/>
          <w:b/>
          <w:bCs/>
          <w:sz w:val="20"/>
          <w:szCs w:val="20"/>
        </w:rPr>
        <w:t xml:space="preserve">TRENDS:  </w:t>
      </w:r>
      <w:r w:rsidRPr="00996B4E">
        <w:rPr>
          <w:rFonts w:eastAsia="Times New Roman" w:cs="Tahoma"/>
          <w:b/>
          <w:bCs/>
          <w:sz w:val="20"/>
          <w:szCs w:val="20"/>
        </w:rPr>
        <w:br/>
      </w:r>
      <w:r w:rsidRPr="00996B4E">
        <w:rPr>
          <w:rFonts w:eastAsia="Times New Roman" w:cs="Tahoma"/>
          <w:sz w:val="20"/>
          <w:szCs w:val="20"/>
        </w:rPr>
        <w:t>Ancient eras are seeing a comeback with books set among the Romans, Greeks, and Hebrews. The first half of the twentieth century is gaining in popularity, especially with books set i</w:t>
      </w:r>
      <w:r>
        <w:rPr>
          <w:rFonts w:eastAsia="Times New Roman" w:cs="Tahoma"/>
          <w:sz w:val="20"/>
          <w:szCs w:val="20"/>
        </w:rPr>
        <w:t xml:space="preserve">n the lead up to or during WWI. </w:t>
      </w:r>
      <w:r w:rsidRPr="00996B4E">
        <w:rPr>
          <w:rFonts w:eastAsia="Times New Roman" w:cs="Tahoma"/>
          <w:sz w:val="20"/>
          <w:szCs w:val="20"/>
        </w:rPr>
        <w:t>Writers are mining pockets of history until now overlooked: early Victorian and not just late Victorian, or American novels set in the 1800s that aren’t about the Civil War or Westward expansion.</w:t>
      </w:r>
      <w:r w:rsidRPr="00996B4E">
        <w:rPr>
          <w:rFonts w:eastAsia="Times New Roman" w:cs="Tahoma"/>
          <w:sz w:val="20"/>
          <w:szCs w:val="20"/>
        </w:rPr>
        <w:br/>
        <w:t>Writers are looking at the well-covered eras and coming at them from a new angle or from the point of view of less</w:t>
      </w:r>
      <w:r>
        <w:rPr>
          <w:rFonts w:eastAsia="Times New Roman" w:cs="Tahoma"/>
          <w:sz w:val="20"/>
          <w:szCs w:val="20"/>
        </w:rPr>
        <w:t xml:space="preserve">er known, real-life characters. </w:t>
      </w:r>
      <w:r w:rsidRPr="00996B4E">
        <w:rPr>
          <w:rFonts w:eastAsia="Times New Roman" w:cs="Tahoma"/>
          <w:sz w:val="20"/>
          <w:szCs w:val="20"/>
        </w:rPr>
        <w:t>Writers are finding parts of the world long-neglected by the West: the Middle East, Eastern Europe, and the Far East.</w:t>
      </w:r>
    </w:p>
    <w:tbl>
      <w:tblPr>
        <w:tblStyle w:val="TableGrid"/>
        <w:tblW w:w="0" w:type="auto"/>
        <w:tblLook w:val="04A0" w:firstRow="1" w:lastRow="0" w:firstColumn="1" w:lastColumn="0" w:noHBand="0" w:noVBand="1"/>
      </w:tblPr>
      <w:tblGrid>
        <w:gridCol w:w="2988"/>
        <w:gridCol w:w="6588"/>
      </w:tblGrid>
      <w:tr w:rsidR="00996B4E" w:rsidTr="00996B4E">
        <w:tc>
          <w:tcPr>
            <w:tcW w:w="2988" w:type="dxa"/>
          </w:tcPr>
          <w:p w:rsidR="00996B4E" w:rsidRDefault="00996B4E" w:rsidP="0070431B">
            <w:pPr>
              <w:spacing w:before="100" w:beforeAutospacing="1" w:after="100" w:afterAutospacing="1"/>
              <w:rPr>
                <w:rFonts w:cs="Tahoma"/>
                <w:szCs w:val="24"/>
              </w:rPr>
            </w:pPr>
            <w:r>
              <w:rPr>
                <w:rFonts w:cs="Tahoma"/>
                <w:szCs w:val="24"/>
              </w:rPr>
              <w:t>Classic Authors</w:t>
            </w:r>
          </w:p>
        </w:tc>
        <w:tc>
          <w:tcPr>
            <w:tcW w:w="6588" w:type="dxa"/>
          </w:tcPr>
          <w:p w:rsidR="00996B4E" w:rsidRDefault="00996B4E" w:rsidP="0070431B">
            <w:pPr>
              <w:spacing w:before="100" w:beforeAutospacing="1" w:after="100" w:afterAutospacing="1"/>
              <w:rPr>
                <w:rFonts w:cs="Tahoma"/>
                <w:szCs w:val="24"/>
              </w:rPr>
            </w:pPr>
            <w:r>
              <w:rPr>
                <w:rFonts w:cs="Tahoma"/>
                <w:szCs w:val="24"/>
              </w:rPr>
              <w:t xml:space="preserve">Thomas </w:t>
            </w:r>
            <w:proofErr w:type="spellStart"/>
            <w:r>
              <w:rPr>
                <w:rFonts w:cs="Tahoma"/>
                <w:szCs w:val="24"/>
              </w:rPr>
              <w:t>Bertrain</w:t>
            </w:r>
            <w:proofErr w:type="spellEnd"/>
            <w:r>
              <w:rPr>
                <w:rFonts w:cs="Tahoma"/>
                <w:szCs w:val="24"/>
              </w:rPr>
              <w:t xml:space="preserve"> </w:t>
            </w:r>
            <w:proofErr w:type="spellStart"/>
            <w:r>
              <w:rPr>
                <w:rFonts w:cs="Tahoma"/>
                <w:szCs w:val="24"/>
              </w:rPr>
              <w:t>Costain</w:t>
            </w:r>
            <w:proofErr w:type="spellEnd"/>
            <w:r>
              <w:rPr>
                <w:rFonts w:cs="Tahoma"/>
                <w:szCs w:val="24"/>
              </w:rPr>
              <w:t xml:space="preserve">, Dorothy </w:t>
            </w:r>
            <w:proofErr w:type="spellStart"/>
            <w:r>
              <w:rPr>
                <w:rFonts w:cs="Tahoma"/>
                <w:szCs w:val="24"/>
              </w:rPr>
              <w:t>Dunnett</w:t>
            </w:r>
            <w:proofErr w:type="spellEnd"/>
            <w:r>
              <w:rPr>
                <w:rFonts w:cs="Tahoma"/>
                <w:szCs w:val="24"/>
              </w:rPr>
              <w:t xml:space="preserve">, James Michener, Howard Fast, Margaret Mitchell, Jean </w:t>
            </w:r>
            <w:proofErr w:type="spellStart"/>
            <w:r>
              <w:rPr>
                <w:rFonts w:cs="Tahoma"/>
                <w:szCs w:val="24"/>
              </w:rPr>
              <w:t>Plaidy</w:t>
            </w:r>
            <w:proofErr w:type="spellEnd"/>
            <w:r>
              <w:rPr>
                <w:rFonts w:cs="Tahoma"/>
                <w:szCs w:val="24"/>
              </w:rPr>
              <w:t>, Mary Renault, Sir Walter Scott, Irving Stone</w:t>
            </w:r>
          </w:p>
        </w:tc>
      </w:tr>
      <w:tr w:rsidR="00996B4E" w:rsidTr="00996B4E">
        <w:tc>
          <w:tcPr>
            <w:tcW w:w="2988" w:type="dxa"/>
          </w:tcPr>
          <w:p w:rsidR="00996B4E" w:rsidRDefault="00996B4E" w:rsidP="0070431B">
            <w:pPr>
              <w:spacing w:before="100" w:beforeAutospacing="1" w:after="100" w:afterAutospacing="1"/>
              <w:rPr>
                <w:rFonts w:cs="Tahoma"/>
                <w:szCs w:val="24"/>
              </w:rPr>
            </w:pPr>
            <w:r>
              <w:rPr>
                <w:rFonts w:cs="Tahoma"/>
                <w:szCs w:val="24"/>
              </w:rPr>
              <w:t>Popular</w:t>
            </w:r>
          </w:p>
        </w:tc>
        <w:tc>
          <w:tcPr>
            <w:tcW w:w="6588" w:type="dxa"/>
          </w:tcPr>
          <w:p w:rsidR="00996B4E" w:rsidRDefault="00996B4E" w:rsidP="0070431B">
            <w:pPr>
              <w:spacing w:before="100" w:beforeAutospacing="1" w:after="100" w:afterAutospacing="1"/>
              <w:rPr>
                <w:rFonts w:cs="Tahoma"/>
                <w:szCs w:val="24"/>
              </w:rPr>
            </w:pPr>
            <w:r>
              <w:rPr>
                <w:rFonts w:cs="Tahoma"/>
                <w:szCs w:val="24"/>
              </w:rPr>
              <w:t xml:space="preserve">Jean </w:t>
            </w:r>
            <w:proofErr w:type="spellStart"/>
            <w:r>
              <w:rPr>
                <w:rFonts w:cs="Tahoma"/>
                <w:szCs w:val="24"/>
              </w:rPr>
              <w:t>Auel</w:t>
            </w:r>
            <w:proofErr w:type="spellEnd"/>
            <w:r>
              <w:rPr>
                <w:rFonts w:cs="Tahoma"/>
                <w:szCs w:val="24"/>
              </w:rPr>
              <w:t xml:space="preserve">, Sara </w:t>
            </w:r>
            <w:proofErr w:type="spellStart"/>
            <w:r>
              <w:rPr>
                <w:rFonts w:cs="Tahoma"/>
                <w:szCs w:val="24"/>
              </w:rPr>
              <w:t>Donati</w:t>
            </w:r>
            <w:proofErr w:type="spellEnd"/>
            <w:r>
              <w:rPr>
                <w:rFonts w:cs="Tahoma"/>
                <w:szCs w:val="24"/>
              </w:rPr>
              <w:t xml:space="preserve">, Sarah Dunant, Diana </w:t>
            </w:r>
            <w:proofErr w:type="spellStart"/>
            <w:r>
              <w:rPr>
                <w:rFonts w:cs="Tahoma"/>
                <w:szCs w:val="24"/>
              </w:rPr>
              <w:t>Gabaldon</w:t>
            </w:r>
            <w:proofErr w:type="spellEnd"/>
            <w:r>
              <w:rPr>
                <w:rFonts w:cs="Tahoma"/>
                <w:szCs w:val="24"/>
              </w:rPr>
              <w:t xml:space="preserve">, W. Michael and Kathleen O’Neal Gear, Margaret George, </w:t>
            </w:r>
            <w:proofErr w:type="spellStart"/>
            <w:r>
              <w:rPr>
                <w:rFonts w:cs="Tahoma"/>
                <w:szCs w:val="24"/>
              </w:rPr>
              <w:t>Philippa</w:t>
            </w:r>
            <w:proofErr w:type="spellEnd"/>
            <w:r>
              <w:rPr>
                <w:rFonts w:cs="Tahoma"/>
                <w:szCs w:val="24"/>
              </w:rPr>
              <w:t xml:space="preserve"> Gregory, Robert Harris, Cecelia Howard, John Jakes, Morgan </w:t>
            </w:r>
            <w:proofErr w:type="spellStart"/>
            <w:r>
              <w:rPr>
                <w:rFonts w:cs="Tahoma"/>
                <w:szCs w:val="24"/>
              </w:rPr>
              <w:t>Llywelyn</w:t>
            </w:r>
            <w:proofErr w:type="spellEnd"/>
            <w:r>
              <w:rPr>
                <w:rFonts w:cs="Tahoma"/>
                <w:szCs w:val="24"/>
              </w:rPr>
              <w:t xml:space="preserve">, Colleen McCullough, David </w:t>
            </w:r>
            <w:proofErr w:type="spellStart"/>
            <w:r>
              <w:rPr>
                <w:rFonts w:cs="Tahoma"/>
                <w:szCs w:val="24"/>
              </w:rPr>
              <w:t>Nevin</w:t>
            </w:r>
            <w:proofErr w:type="spellEnd"/>
            <w:r>
              <w:rPr>
                <w:rFonts w:cs="Tahoma"/>
                <w:szCs w:val="24"/>
              </w:rPr>
              <w:t xml:space="preserve">, Sharon Kay Penman, Steven </w:t>
            </w:r>
            <w:proofErr w:type="spellStart"/>
            <w:r>
              <w:rPr>
                <w:rFonts w:cs="Tahoma"/>
                <w:szCs w:val="24"/>
              </w:rPr>
              <w:t>Pressfield</w:t>
            </w:r>
            <w:proofErr w:type="spellEnd"/>
            <w:r>
              <w:rPr>
                <w:rFonts w:cs="Tahoma"/>
                <w:szCs w:val="24"/>
              </w:rPr>
              <w:t xml:space="preserve">, Edward Rutherford, Jeff </w:t>
            </w:r>
            <w:proofErr w:type="spellStart"/>
            <w:r>
              <w:rPr>
                <w:rFonts w:cs="Tahoma"/>
                <w:szCs w:val="24"/>
              </w:rPr>
              <w:t>Shaara</w:t>
            </w:r>
            <w:proofErr w:type="spellEnd"/>
            <w:r>
              <w:rPr>
                <w:rFonts w:cs="Tahoma"/>
                <w:szCs w:val="24"/>
              </w:rPr>
              <w:t>, James Alexander Thom, Susan Vreeland</w:t>
            </w:r>
            <w:r w:rsidR="004B7153">
              <w:rPr>
                <w:rFonts w:cs="Tahoma"/>
                <w:szCs w:val="24"/>
              </w:rPr>
              <w:t>, Lisa See, Geraldine Brooks</w:t>
            </w:r>
          </w:p>
        </w:tc>
      </w:tr>
    </w:tbl>
    <w:p w:rsidR="00996B4E" w:rsidRDefault="00984233" w:rsidP="0070431B">
      <w:pPr>
        <w:spacing w:before="100" w:beforeAutospacing="1" w:after="100" w:afterAutospacing="1"/>
        <w:rPr>
          <w:rFonts w:cs="Tahoma"/>
          <w:b/>
          <w:szCs w:val="24"/>
        </w:rPr>
      </w:pPr>
      <w:r>
        <w:rPr>
          <w:rFonts w:cs="Tahoma"/>
          <w:b/>
          <w:sz w:val="44"/>
          <w:szCs w:val="44"/>
        </w:rPr>
        <w:lastRenderedPageBreak/>
        <w:t>HORROR</w:t>
      </w: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FB4DA1" w:rsidRPr="00FB4DA1" w:rsidTr="00FB4DA1">
        <w:tc>
          <w:tcPr>
            <w:tcW w:w="4050" w:type="pct"/>
            <w:tcBorders>
              <w:top w:val="nil"/>
              <w:left w:val="nil"/>
              <w:bottom w:val="nil"/>
              <w:right w:val="nil"/>
            </w:tcBorders>
            <w:shd w:val="clear" w:color="auto" w:fill="FFFFFF"/>
            <w:hideMark/>
          </w:tcPr>
          <w:p w:rsidR="00FB4DA1" w:rsidRPr="00FB4DA1" w:rsidRDefault="00FB4DA1" w:rsidP="00FB4DA1">
            <w:pPr>
              <w:rPr>
                <w:rFonts w:eastAsia="Times New Roman" w:cs="Tahoma"/>
                <w:szCs w:val="24"/>
              </w:rPr>
            </w:pPr>
            <w:r w:rsidRPr="00FB4DA1">
              <w:rPr>
                <w:rFonts w:eastAsia="Times New Roman" w:cs="Tahoma"/>
                <w:b/>
                <w:bCs/>
                <w:sz w:val="20"/>
                <w:szCs w:val="20"/>
              </w:rPr>
              <w:t xml:space="preserve">DEFINITION: </w:t>
            </w:r>
            <w:r w:rsidRPr="00FB4DA1">
              <w:rPr>
                <w:rFonts w:eastAsia="Times New Roman" w:cs="Tahoma"/>
                <w:sz w:val="20"/>
                <w:szCs w:val="20"/>
              </w:rPr>
              <w:t>Horror fiction is written to frighten the reader, as opposed to "dark fantasy" which is a fantastic or romantic story using vampires or werewolves to add ominous shadows. Supernatural or occult elements distinguish horror from suspense fiction, where a serial killer may be frightening but is all too human. The power of the natural world gone awry and uncontrolled is a common theme. The appeal of horror fiction is an emotional response of terror, fear, and disgust.</w:t>
            </w:r>
          </w:p>
        </w:tc>
      </w:tr>
    </w:tbl>
    <w:p w:rsidR="00FB4DA1" w:rsidRPr="00FB4DA1" w:rsidRDefault="00FB4DA1" w:rsidP="00FB4DA1">
      <w:pPr>
        <w:spacing w:before="100" w:beforeAutospacing="1" w:after="100" w:afterAutospacing="1"/>
        <w:rPr>
          <w:rFonts w:eastAsia="Times New Roman" w:cs="Tahoma"/>
          <w:szCs w:val="24"/>
        </w:rPr>
      </w:pPr>
      <w:r w:rsidRPr="00FB4DA1">
        <w:rPr>
          <w:rFonts w:eastAsia="Times New Roman" w:cs="Tahoma"/>
          <w:b/>
          <w:bCs/>
          <w:sz w:val="20"/>
          <w:szCs w:val="20"/>
        </w:rPr>
        <w:t xml:space="preserve">CHARACTERISTICS:  </w:t>
      </w:r>
      <w:r w:rsidRPr="00FB4DA1">
        <w:rPr>
          <w:rFonts w:eastAsia="Times New Roman" w:cs="Tahoma"/>
          <w:sz w:val="20"/>
          <w:szCs w:val="20"/>
        </w:rPr>
        <w:t xml:space="preserve">Populated by monsters of some sort as well as supernatural elements and beings (ghosts, ghouls, vampires), horror novels create a menacing atmosphere that evokes a feeling of fear in the reader. The dark tone and sense of foreboding are intensified by graphic violence, strong language, and explicit sex, as horror explores the dark side of human–and inhuman–impulses. While the disturbing atmosphere is important, the key to horror is the unresolved ending. Although the evil is beaten down, it is never destroyed. It waits, lurking just beneath the surface, to strike again. </w:t>
      </w:r>
    </w:p>
    <w:p w:rsidR="00FB4DA1" w:rsidRPr="00FB4DA1" w:rsidRDefault="00FB4DA1" w:rsidP="00FB4DA1">
      <w:pPr>
        <w:spacing w:before="100" w:beforeAutospacing="1" w:after="100" w:afterAutospacing="1"/>
        <w:rPr>
          <w:rFonts w:eastAsia="Times New Roman" w:cs="Tahoma"/>
          <w:szCs w:val="24"/>
        </w:rPr>
      </w:pPr>
      <w:r w:rsidRPr="00FB4DA1">
        <w:rPr>
          <w:rFonts w:eastAsia="Times New Roman" w:cs="Tahoma"/>
          <w:b/>
          <w:bCs/>
          <w:sz w:val="20"/>
          <w:szCs w:val="20"/>
        </w:rPr>
        <w:t xml:space="preserve">APPEAL:  </w:t>
      </w:r>
      <w:r w:rsidRPr="00FB4DA1">
        <w:rPr>
          <w:rFonts w:eastAsia="Times New Roman" w:cs="Tahoma"/>
          <w:sz w:val="20"/>
          <w:szCs w:val="20"/>
        </w:rPr>
        <w:t>Whether readers enjoy the horror popularized by Stephen King, with evil invading a normal life, or that exemplified by Clive Barker’s early novels, characterized by explicit violence from the early pages, they expect an atmospheric tale with haunted protagonists stalked by evil monsters and attacked randomly. Horror is appreciated for the level of fear it produces in the reader. In addition, an inescapable feeling of dread throughout heightens emotional reaction to these disturbing stories.</w:t>
      </w:r>
    </w:p>
    <w:p w:rsidR="00FB4DA1" w:rsidRPr="00FB4DA1" w:rsidRDefault="00FB4DA1" w:rsidP="00FB4DA1">
      <w:pPr>
        <w:spacing w:before="100" w:beforeAutospacing="1" w:after="100" w:afterAutospacing="1"/>
        <w:rPr>
          <w:rFonts w:eastAsia="Times New Roman" w:cs="Tahoma"/>
          <w:szCs w:val="24"/>
        </w:rPr>
      </w:pPr>
      <w:r w:rsidRPr="00FB4DA1">
        <w:rPr>
          <w:rFonts w:eastAsia="Times New Roman" w:cs="Tahoma"/>
          <w:b/>
          <w:bCs/>
          <w:sz w:val="20"/>
          <w:szCs w:val="20"/>
        </w:rPr>
        <w:t xml:space="preserve">READERS:  </w:t>
      </w:r>
      <w:r w:rsidRPr="00FB4DA1">
        <w:rPr>
          <w:rFonts w:eastAsia="Times New Roman" w:cs="Tahoma"/>
          <w:sz w:val="20"/>
          <w:szCs w:val="20"/>
        </w:rPr>
        <w:t>Horror fans span a wide range of readers, male and female, young and old. Horror seems particularly attractive to teen readers, who appreciate these out-of-control worlds and emotions, with monsters of every type. Readers read horror to be surprised and frightened; they expect the unexpected. Many fans come to horror fiction from movies and television shows. Others cross over from dark fantasy and the thriller and suspense genres. Short stories provide a good introduction to popular horror authors, for readers and librarians interested in exploring the genre. While readers are often looking for newer authors, many appreciate the classic tales of established masters as well.</w:t>
      </w:r>
    </w:p>
    <w:p w:rsidR="00FB4DA1" w:rsidRPr="00FB4DA1" w:rsidRDefault="00FB4DA1" w:rsidP="00FB4DA1">
      <w:pPr>
        <w:spacing w:before="100" w:beforeAutospacing="1" w:after="100" w:afterAutospacing="1"/>
        <w:rPr>
          <w:rFonts w:eastAsia="Times New Roman" w:cs="Tahoma"/>
          <w:szCs w:val="24"/>
        </w:rPr>
      </w:pPr>
      <w:r w:rsidRPr="00FB4DA1">
        <w:rPr>
          <w:rFonts w:eastAsia="Times New Roman" w:cs="Tahoma"/>
          <w:b/>
          <w:bCs/>
          <w:sz w:val="20"/>
          <w:szCs w:val="20"/>
        </w:rPr>
        <w:t xml:space="preserve">TRENDS: </w:t>
      </w:r>
      <w:r w:rsidRPr="00FB4DA1">
        <w:rPr>
          <w:rFonts w:eastAsia="Times New Roman" w:cs="Tahoma"/>
          <w:b/>
          <w:bCs/>
          <w:sz w:val="20"/>
          <w:szCs w:val="20"/>
        </w:rPr>
        <w:br/>
      </w:r>
      <w:r w:rsidRPr="00FB4DA1">
        <w:rPr>
          <w:rFonts w:eastAsia="Times New Roman" w:cs="Tahoma"/>
          <w:sz w:val="20"/>
          <w:szCs w:val="20"/>
        </w:rPr>
        <w:t>One of the most important trends in the horror genre is the lending of traditional themes–ghosts, vampire, were beasts–to other genres, especially romance, mystery, and fantasy. Watch for further crossover with other genres, including western and suspense.</w:t>
      </w:r>
      <w:r w:rsidR="00D17650">
        <w:rPr>
          <w:rFonts w:eastAsia="Times New Roman" w:cs="Tahoma"/>
          <w:sz w:val="20"/>
          <w:szCs w:val="20"/>
        </w:rPr>
        <w:t xml:space="preserve"> </w:t>
      </w:r>
      <w:r w:rsidRPr="00FB4DA1">
        <w:rPr>
          <w:rFonts w:eastAsia="Times New Roman" w:cs="Tahoma"/>
          <w:sz w:val="20"/>
          <w:szCs w:val="20"/>
        </w:rPr>
        <w:t>Traditionally horror does not lend itself to series, but several–Dean Koontz’s Odd Thomas and F. Paul Wilson’s Repairm</w:t>
      </w:r>
      <w:r w:rsidR="00D17650">
        <w:rPr>
          <w:rFonts w:eastAsia="Times New Roman" w:cs="Tahoma"/>
          <w:sz w:val="20"/>
          <w:szCs w:val="20"/>
        </w:rPr>
        <w:t xml:space="preserve">an Jack–have gained popularity. </w:t>
      </w:r>
      <w:r w:rsidRPr="00FB4DA1">
        <w:rPr>
          <w:rFonts w:eastAsia="Times New Roman" w:cs="Tahoma"/>
          <w:sz w:val="20"/>
          <w:szCs w:val="20"/>
        </w:rPr>
        <w:t>Vampires, ghost stories, and gothic novels remain popular, although current authors consistently reinvent these traditional themes, pushing the boundaries of the horror genre.</w:t>
      </w:r>
      <w:r w:rsidRPr="00FB4DA1">
        <w:rPr>
          <w:rFonts w:eastAsia="Times New Roman" w:cs="Tahoma"/>
          <w:sz w:val="20"/>
          <w:szCs w:val="20"/>
        </w:rPr>
        <w:br/>
        <w:t>Humorous horror novels have long been a popular sideline but the trend is growing with Christopher Moore as one</w:t>
      </w:r>
      <w:r w:rsidR="00D17650">
        <w:rPr>
          <w:rFonts w:eastAsia="Times New Roman" w:cs="Tahoma"/>
          <w:sz w:val="20"/>
          <w:szCs w:val="20"/>
        </w:rPr>
        <w:t xml:space="preserve"> of the leading practitioners. </w:t>
      </w:r>
      <w:r w:rsidRPr="00FB4DA1">
        <w:rPr>
          <w:rFonts w:eastAsia="Times New Roman" w:cs="Tahoma"/>
          <w:sz w:val="20"/>
          <w:szCs w:val="20"/>
        </w:rPr>
        <w:t xml:space="preserve">Joe Hill, son of Stephen King, is an author to watch. His award-winning collection of short stories was followed this year with his first horror novel, </w:t>
      </w:r>
      <w:r w:rsidRPr="00FB4DA1">
        <w:rPr>
          <w:rFonts w:eastAsia="Times New Roman" w:cs="Tahoma"/>
          <w:i/>
          <w:iCs/>
          <w:sz w:val="20"/>
          <w:szCs w:val="20"/>
        </w:rPr>
        <w:t>The Heart-Shaped Box</w:t>
      </w:r>
      <w:r w:rsidRPr="00FB4DA1">
        <w:rPr>
          <w:rFonts w:eastAsia="Times New Roman" w:cs="Tahoma"/>
          <w:sz w:val="20"/>
          <w:szCs w:val="20"/>
        </w:rPr>
        <w:t>, a novel for all King’s fans.      </w:t>
      </w:r>
    </w:p>
    <w:tbl>
      <w:tblPr>
        <w:tblStyle w:val="TableGrid"/>
        <w:tblW w:w="0" w:type="auto"/>
        <w:tblLook w:val="04A0" w:firstRow="1" w:lastRow="0" w:firstColumn="1" w:lastColumn="0" w:noHBand="0" w:noVBand="1"/>
      </w:tblPr>
      <w:tblGrid>
        <w:gridCol w:w="2808"/>
        <w:gridCol w:w="6768"/>
      </w:tblGrid>
      <w:tr w:rsidR="007A725E" w:rsidTr="007A725E">
        <w:tc>
          <w:tcPr>
            <w:tcW w:w="2808" w:type="dxa"/>
          </w:tcPr>
          <w:p w:rsidR="007A725E" w:rsidRDefault="007A725E" w:rsidP="0070431B">
            <w:pPr>
              <w:spacing w:before="100" w:beforeAutospacing="1" w:after="100" w:afterAutospacing="1"/>
              <w:rPr>
                <w:rFonts w:cs="Tahoma"/>
                <w:szCs w:val="24"/>
              </w:rPr>
            </w:pPr>
            <w:r>
              <w:rPr>
                <w:rFonts w:cs="Tahoma"/>
                <w:szCs w:val="24"/>
              </w:rPr>
              <w:t>Classic Authors</w:t>
            </w:r>
          </w:p>
        </w:tc>
        <w:tc>
          <w:tcPr>
            <w:tcW w:w="6768" w:type="dxa"/>
          </w:tcPr>
          <w:p w:rsidR="007A725E" w:rsidRDefault="007A725E" w:rsidP="0070431B">
            <w:pPr>
              <w:spacing w:before="100" w:beforeAutospacing="1" w:after="100" w:afterAutospacing="1"/>
              <w:rPr>
                <w:rFonts w:cs="Tahoma"/>
                <w:szCs w:val="24"/>
              </w:rPr>
            </w:pPr>
            <w:r>
              <w:rPr>
                <w:rFonts w:cs="Tahoma"/>
                <w:szCs w:val="24"/>
              </w:rPr>
              <w:t xml:space="preserve">Robert Bloch, Charles Grant, Shirley Jackson, H.P. Lovecraft, Richard Matheson, Robert R. </w:t>
            </w:r>
            <w:proofErr w:type="spellStart"/>
            <w:r>
              <w:rPr>
                <w:rFonts w:cs="Tahoma"/>
                <w:szCs w:val="24"/>
              </w:rPr>
              <w:t>McCammon</w:t>
            </w:r>
            <w:proofErr w:type="spellEnd"/>
            <w:r>
              <w:rPr>
                <w:rFonts w:cs="Tahoma"/>
                <w:szCs w:val="24"/>
              </w:rPr>
              <w:t>, Edgar Allan Poe, Bram Stoker, Whitley Strieber</w:t>
            </w:r>
          </w:p>
        </w:tc>
      </w:tr>
      <w:tr w:rsidR="007A725E" w:rsidTr="007A725E">
        <w:tc>
          <w:tcPr>
            <w:tcW w:w="2808" w:type="dxa"/>
          </w:tcPr>
          <w:p w:rsidR="007A725E" w:rsidRDefault="007A725E" w:rsidP="0070431B">
            <w:pPr>
              <w:spacing w:before="100" w:beforeAutospacing="1" w:after="100" w:afterAutospacing="1"/>
              <w:rPr>
                <w:rFonts w:cs="Tahoma"/>
                <w:szCs w:val="24"/>
              </w:rPr>
            </w:pPr>
            <w:r>
              <w:rPr>
                <w:rFonts w:cs="Tahoma"/>
                <w:szCs w:val="24"/>
              </w:rPr>
              <w:t>Popular</w:t>
            </w:r>
          </w:p>
        </w:tc>
        <w:tc>
          <w:tcPr>
            <w:tcW w:w="6768" w:type="dxa"/>
          </w:tcPr>
          <w:p w:rsidR="007A725E" w:rsidRDefault="007A725E" w:rsidP="0070431B">
            <w:pPr>
              <w:spacing w:before="100" w:beforeAutospacing="1" w:after="100" w:afterAutospacing="1"/>
              <w:rPr>
                <w:rFonts w:cs="Tahoma"/>
                <w:szCs w:val="24"/>
              </w:rPr>
            </w:pPr>
            <w:r>
              <w:rPr>
                <w:rFonts w:cs="Tahoma"/>
                <w:szCs w:val="24"/>
              </w:rPr>
              <w:t xml:space="preserve">Kelley Armstrong, Clive Barker, Ramsey Campbell, Douglas Clegg, John Farris, Stephen King, </w:t>
            </w:r>
            <w:proofErr w:type="spellStart"/>
            <w:r>
              <w:rPr>
                <w:rFonts w:cs="Tahoma"/>
                <w:szCs w:val="24"/>
              </w:rPr>
              <w:t>Tanith</w:t>
            </w:r>
            <w:proofErr w:type="spellEnd"/>
            <w:r>
              <w:rPr>
                <w:rFonts w:cs="Tahoma"/>
                <w:szCs w:val="24"/>
              </w:rPr>
              <w:t xml:space="preserve"> Lee, Bentley Little, Brian Lumley, John Saul, Peter Straub</w:t>
            </w:r>
          </w:p>
        </w:tc>
      </w:tr>
    </w:tbl>
    <w:p w:rsidR="00984233" w:rsidRDefault="00A9401B" w:rsidP="0070431B">
      <w:pPr>
        <w:spacing w:before="100" w:beforeAutospacing="1" w:after="100" w:afterAutospacing="1"/>
        <w:rPr>
          <w:rFonts w:cs="Tahoma"/>
          <w:b/>
          <w:szCs w:val="24"/>
        </w:rPr>
      </w:pPr>
      <w:r>
        <w:rPr>
          <w:rFonts w:cs="Tahoma"/>
          <w:b/>
          <w:sz w:val="44"/>
          <w:szCs w:val="44"/>
        </w:rPr>
        <w:lastRenderedPageBreak/>
        <w:t>LITERARY FICTION</w:t>
      </w: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A9401B" w:rsidRPr="00A9401B" w:rsidTr="00A9401B">
        <w:tc>
          <w:tcPr>
            <w:tcW w:w="4050" w:type="pct"/>
            <w:tcBorders>
              <w:top w:val="nil"/>
              <w:left w:val="nil"/>
              <w:bottom w:val="nil"/>
              <w:right w:val="nil"/>
            </w:tcBorders>
            <w:shd w:val="clear" w:color="auto" w:fill="FFFFFF"/>
            <w:hideMark/>
          </w:tcPr>
          <w:p w:rsidR="00A9401B" w:rsidRPr="00A9401B" w:rsidRDefault="00A9401B" w:rsidP="00A9401B">
            <w:pPr>
              <w:rPr>
                <w:rFonts w:eastAsia="Times New Roman" w:cs="Tahoma"/>
                <w:szCs w:val="24"/>
              </w:rPr>
            </w:pPr>
            <w:r w:rsidRPr="00A9401B">
              <w:rPr>
                <w:rFonts w:eastAsia="Times New Roman" w:cs="Tahoma"/>
                <w:b/>
                <w:bCs/>
                <w:sz w:val="20"/>
                <w:szCs w:val="20"/>
              </w:rPr>
              <w:t xml:space="preserve">DEFINITION:  </w:t>
            </w:r>
            <w:r w:rsidRPr="00A9401B">
              <w:rPr>
                <w:rFonts w:eastAsia="Times New Roman" w:cs="Tahoma"/>
                <w:sz w:val="20"/>
                <w:szCs w:val="20"/>
              </w:rPr>
              <w:t xml:space="preserve">Literary fiction is high quality, often prize-winning fiction, characterized by a distinctive writing style -- inventive, rich, demanding, multi-layered, experimental, or showing technical virtuosity. Books in this category focus more on character than plot, deal in nuances, are intellectually interesting and rewarding, and prompt a high degree of interaction between reader and book. Authors of literary fiction are consistently featured in major book review sources, and their books are often used for thought-provoking discussions. </w:t>
            </w:r>
          </w:p>
        </w:tc>
      </w:tr>
    </w:tbl>
    <w:p w:rsidR="00A9401B" w:rsidRPr="00A9401B" w:rsidRDefault="00A9401B" w:rsidP="00A9401B">
      <w:pPr>
        <w:spacing w:before="100" w:beforeAutospacing="1" w:after="100" w:afterAutospacing="1"/>
        <w:rPr>
          <w:rFonts w:eastAsia="Times New Roman" w:cs="Tahoma"/>
          <w:szCs w:val="24"/>
        </w:rPr>
      </w:pPr>
      <w:r w:rsidRPr="00A9401B">
        <w:rPr>
          <w:rFonts w:eastAsia="Times New Roman" w:cs="Tahoma"/>
          <w:b/>
          <w:bCs/>
          <w:sz w:val="20"/>
          <w:szCs w:val="20"/>
        </w:rPr>
        <w:t xml:space="preserve">CHARACTERISTICS:  </w:t>
      </w:r>
      <w:r w:rsidRPr="00A9401B">
        <w:rPr>
          <w:rFonts w:eastAsia="Times New Roman" w:cs="Tahoma"/>
          <w:sz w:val="20"/>
          <w:szCs w:val="20"/>
        </w:rPr>
        <w:t>The emphasis is on fine writing; complex, well-developed characters; and stories that probe the human condition.  These books often have a dark or bleak outlook, pose serious questions concerning moral issues, utilize symbolism and imagery, and offer the reader an opportunity to search for hidden meanings.</w:t>
      </w:r>
    </w:p>
    <w:p w:rsidR="00A9401B" w:rsidRPr="00A9401B" w:rsidRDefault="00A9401B" w:rsidP="00A9401B">
      <w:pPr>
        <w:spacing w:before="100" w:beforeAutospacing="1" w:after="100" w:afterAutospacing="1"/>
        <w:rPr>
          <w:rFonts w:eastAsia="Times New Roman" w:cs="Tahoma"/>
          <w:szCs w:val="24"/>
        </w:rPr>
      </w:pPr>
      <w:r w:rsidRPr="00A9401B">
        <w:rPr>
          <w:rFonts w:eastAsia="Times New Roman" w:cs="Tahoma"/>
          <w:b/>
          <w:bCs/>
          <w:sz w:val="20"/>
          <w:szCs w:val="20"/>
        </w:rPr>
        <w:t xml:space="preserve">APPEAL: </w:t>
      </w:r>
      <w:r w:rsidRPr="00A9401B">
        <w:rPr>
          <w:rFonts w:eastAsia="Times New Roman" w:cs="Tahoma"/>
          <w:sz w:val="20"/>
          <w:szCs w:val="20"/>
        </w:rPr>
        <w:t>These books encourage readers to think about particular themes and issues.  They push readers to form opinions and make connections between the stories and their own lives.  They appeal to readers who appreciate distinctive writing and enjoy participating in thoughtful discussions.</w:t>
      </w:r>
    </w:p>
    <w:p w:rsidR="00A9401B" w:rsidRPr="00A9401B" w:rsidRDefault="00A9401B" w:rsidP="00A9401B">
      <w:pPr>
        <w:spacing w:before="100" w:beforeAutospacing="1" w:after="100" w:afterAutospacing="1"/>
        <w:rPr>
          <w:rFonts w:eastAsia="Times New Roman" w:cs="Tahoma"/>
          <w:szCs w:val="24"/>
        </w:rPr>
      </w:pPr>
      <w:r w:rsidRPr="00A9401B">
        <w:rPr>
          <w:rFonts w:eastAsia="Times New Roman" w:cs="Tahoma"/>
          <w:b/>
          <w:bCs/>
          <w:sz w:val="20"/>
          <w:szCs w:val="20"/>
        </w:rPr>
        <w:t xml:space="preserve">READERS: </w:t>
      </w:r>
      <w:r w:rsidRPr="00A9401B">
        <w:rPr>
          <w:rFonts w:eastAsia="Times New Roman" w:cs="Tahoma"/>
          <w:sz w:val="20"/>
          <w:szCs w:val="20"/>
        </w:rPr>
        <w:t>People who enjoyed literature classes in high school and college; leaders and members of book discussion groups; those who like to get inside characters’ skins and think about authors’ messages.  Readers of other genres who particularly appreciate character development and elegant writing may be led to cross over to Literary Fiction.</w:t>
      </w:r>
    </w:p>
    <w:tbl>
      <w:tblPr>
        <w:tblStyle w:val="TableGrid"/>
        <w:tblW w:w="0" w:type="auto"/>
        <w:tblLook w:val="04A0" w:firstRow="1" w:lastRow="0" w:firstColumn="1" w:lastColumn="0" w:noHBand="0" w:noVBand="1"/>
      </w:tblPr>
      <w:tblGrid>
        <w:gridCol w:w="2988"/>
        <w:gridCol w:w="6588"/>
      </w:tblGrid>
      <w:tr w:rsidR="0012462C" w:rsidRPr="006B686A" w:rsidTr="0012462C">
        <w:tc>
          <w:tcPr>
            <w:tcW w:w="2988" w:type="dxa"/>
          </w:tcPr>
          <w:p w:rsidR="0012462C" w:rsidRPr="006B686A" w:rsidRDefault="0012462C" w:rsidP="0070431B">
            <w:pPr>
              <w:spacing w:before="100" w:beforeAutospacing="1" w:after="100" w:afterAutospacing="1"/>
              <w:rPr>
                <w:rFonts w:cs="Tahoma"/>
                <w:sz w:val="22"/>
              </w:rPr>
            </w:pPr>
            <w:r w:rsidRPr="006B686A">
              <w:rPr>
                <w:rFonts w:cs="Tahoma"/>
                <w:sz w:val="22"/>
              </w:rPr>
              <w:t>United States</w:t>
            </w:r>
          </w:p>
        </w:tc>
        <w:tc>
          <w:tcPr>
            <w:tcW w:w="6588" w:type="dxa"/>
          </w:tcPr>
          <w:p w:rsidR="0012462C" w:rsidRPr="006B686A" w:rsidRDefault="0012462C" w:rsidP="0070431B">
            <w:pPr>
              <w:spacing w:before="100" w:beforeAutospacing="1" w:after="100" w:afterAutospacing="1"/>
              <w:rPr>
                <w:rFonts w:cs="Tahoma"/>
                <w:sz w:val="22"/>
              </w:rPr>
            </w:pPr>
            <w:r w:rsidRPr="006B686A">
              <w:rPr>
                <w:rFonts w:cs="Tahoma"/>
                <w:sz w:val="22"/>
              </w:rPr>
              <w:t xml:space="preserve">T.C. Boyle, Michael </w:t>
            </w:r>
            <w:proofErr w:type="spellStart"/>
            <w:r w:rsidRPr="006B686A">
              <w:rPr>
                <w:rFonts w:cs="Tahoma"/>
                <w:sz w:val="22"/>
              </w:rPr>
              <w:t>Chabon</w:t>
            </w:r>
            <w:proofErr w:type="spellEnd"/>
            <w:r w:rsidRPr="006B686A">
              <w:rPr>
                <w:rFonts w:cs="Tahoma"/>
                <w:sz w:val="22"/>
              </w:rPr>
              <w:t xml:space="preserve">, Pat Conroy, Don </w:t>
            </w:r>
            <w:proofErr w:type="spellStart"/>
            <w:r w:rsidRPr="006B686A">
              <w:rPr>
                <w:rFonts w:cs="Tahoma"/>
                <w:sz w:val="22"/>
              </w:rPr>
              <w:t>DeLillo</w:t>
            </w:r>
            <w:proofErr w:type="spellEnd"/>
            <w:r w:rsidRPr="006B686A">
              <w:rPr>
                <w:rFonts w:cs="Tahoma"/>
                <w:sz w:val="22"/>
              </w:rPr>
              <w:t xml:space="preserve">, E.L. Doctorow, Alice Hoffman, John Irving, Ward Just, Barbara Kingsolver, Cormac McCarthy, Alice McDermott, Larry </w:t>
            </w:r>
            <w:proofErr w:type="spellStart"/>
            <w:r w:rsidRPr="006B686A">
              <w:rPr>
                <w:rFonts w:cs="Tahoma"/>
                <w:sz w:val="22"/>
              </w:rPr>
              <w:t>McMurtry</w:t>
            </w:r>
            <w:proofErr w:type="spellEnd"/>
            <w:r w:rsidRPr="006B686A">
              <w:rPr>
                <w:rFonts w:cs="Tahoma"/>
                <w:sz w:val="22"/>
              </w:rPr>
              <w:t xml:space="preserve">, Toni Morrison, Joyce Carol Oates, Ann </w:t>
            </w:r>
            <w:proofErr w:type="spellStart"/>
            <w:r w:rsidRPr="006B686A">
              <w:rPr>
                <w:rFonts w:cs="Tahoma"/>
                <w:sz w:val="22"/>
              </w:rPr>
              <w:t>Patchett</w:t>
            </w:r>
            <w:proofErr w:type="spellEnd"/>
            <w:r w:rsidRPr="006B686A">
              <w:rPr>
                <w:rFonts w:cs="Tahoma"/>
                <w:sz w:val="22"/>
              </w:rPr>
              <w:t>, Philip Roth, Richard Russo, Jane Smiley, Anne Tyler, John Updike, Tom Wolfe</w:t>
            </w:r>
          </w:p>
        </w:tc>
      </w:tr>
      <w:tr w:rsidR="0012462C" w:rsidRPr="006B686A" w:rsidTr="0012462C">
        <w:tc>
          <w:tcPr>
            <w:tcW w:w="2988" w:type="dxa"/>
          </w:tcPr>
          <w:p w:rsidR="0012462C" w:rsidRPr="006B686A" w:rsidRDefault="0012462C" w:rsidP="0070431B">
            <w:pPr>
              <w:spacing w:before="100" w:beforeAutospacing="1" w:after="100" w:afterAutospacing="1"/>
              <w:rPr>
                <w:rFonts w:cs="Tahoma"/>
                <w:sz w:val="22"/>
              </w:rPr>
            </w:pPr>
            <w:r w:rsidRPr="006B686A">
              <w:rPr>
                <w:rFonts w:cs="Tahoma"/>
                <w:sz w:val="22"/>
              </w:rPr>
              <w:t>Africa</w:t>
            </w:r>
          </w:p>
        </w:tc>
        <w:tc>
          <w:tcPr>
            <w:tcW w:w="6588" w:type="dxa"/>
          </w:tcPr>
          <w:p w:rsidR="0012462C" w:rsidRPr="006B686A" w:rsidRDefault="0012462C" w:rsidP="0070431B">
            <w:pPr>
              <w:spacing w:before="100" w:beforeAutospacing="1" w:after="100" w:afterAutospacing="1"/>
              <w:rPr>
                <w:rFonts w:cs="Tahoma"/>
                <w:sz w:val="22"/>
              </w:rPr>
            </w:pPr>
            <w:r w:rsidRPr="006B686A">
              <w:rPr>
                <w:rFonts w:cs="Tahoma"/>
                <w:sz w:val="22"/>
              </w:rPr>
              <w:t xml:space="preserve">Chinua Achebe (Nigeria), J.M. Coetzee (S. Africa), Nadine </w:t>
            </w:r>
            <w:proofErr w:type="spellStart"/>
            <w:r w:rsidRPr="006B686A">
              <w:rPr>
                <w:rFonts w:cs="Tahoma"/>
                <w:sz w:val="22"/>
              </w:rPr>
              <w:t>Gordimer</w:t>
            </w:r>
            <w:proofErr w:type="spellEnd"/>
            <w:r w:rsidRPr="006B686A">
              <w:rPr>
                <w:rFonts w:cs="Tahoma"/>
                <w:sz w:val="22"/>
              </w:rPr>
              <w:t xml:space="preserve"> (S. Africa), </w:t>
            </w:r>
            <w:proofErr w:type="spellStart"/>
            <w:r w:rsidRPr="006B686A">
              <w:rPr>
                <w:rFonts w:cs="Tahoma"/>
                <w:sz w:val="22"/>
              </w:rPr>
              <w:t>Chimamanda</w:t>
            </w:r>
            <w:proofErr w:type="spellEnd"/>
            <w:r w:rsidRPr="006B686A">
              <w:rPr>
                <w:rFonts w:cs="Tahoma"/>
                <w:sz w:val="22"/>
              </w:rPr>
              <w:t xml:space="preserve"> </w:t>
            </w:r>
            <w:proofErr w:type="spellStart"/>
            <w:r w:rsidRPr="006B686A">
              <w:rPr>
                <w:rFonts w:cs="Tahoma"/>
                <w:sz w:val="22"/>
              </w:rPr>
              <w:t>Ngozi</w:t>
            </w:r>
            <w:proofErr w:type="spellEnd"/>
            <w:r w:rsidRPr="006B686A">
              <w:rPr>
                <w:rFonts w:cs="Tahoma"/>
                <w:sz w:val="22"/>
              </w:rPr>
              <w:t xml:space="preserve"> </w:t>
            </w:r>
            <w:proofErr w:type="spellStart"/>
            <w:r w:rsidRPr="006B686A">
              <w:rPr>
                <w:rFonts w:cs="Tahoma"/>
                <w:sz w:val="22"/>
              </w:rPr>
              <w:t>Adichie</w:t>
            </w:r>
            <w:proofErr w:type="spellEnd"/>
            <w:r w:rsidRPr="006B686A">
              <w:rPr>
                <w:rFonts w:cs="Tahoma"/>
                <w:sz w:val="22"/>
              </w:rPr>
              <w:t xml:space="preserve"> (Nigeria)</w:t>
            </w:r>
          </w:p>
        </w:tc>
      </w:tr>
      <w:tr w:rsidR="0012462C" w:rsidRPr="006B686A" w:rsidTr="0012462C">
        <w:tc>
          <w:tcPr>
            <w:tcW w:w="2988" w:type="dxa"/>
          </w:tcPr>
          <w:p w:rsidR="0012462C" w:rsidRPr="006B686A" w:rsidRDefault="009C2D68" w:rsidP="0070431B">
            <w:pPr>
              <w:spacing w:before="100" w:beforeAutospacing="1" w:after="100" w:afterAutospacing="1"/>
              <w:rPr>
                <w:rFonts w:cs="Tahoma"/>
                <w:sz w:val="22"/>
              </w:rPr>
            </w:pPr>
            <w:r w:rsidRPr="006B686A">
              <w:rPr>
                <w:rFonts w:cs="Tahoma"/>
                <w:sz w:val="22"/>
              </w:rPr>
              <w:t>Asia</w:t>
            </w:r>
          </w:p>
        </w:tc>
        <w:tc>
          <w:tcPr>
            <w:tcW w:w="6588" w:type="dxa"/>
          </w:tcPr>
          <w:p w:rsidR="0012462C" w:rsidRPr="006B686A" w:rsidRDefault="009C2D68" w:rsidP="0070431B">
            <w:pPr>
              <w:spacing w:before="100" w:beforeAutospacing="1" w:after="100" w:afterAutospacing="1"/>
              <w:rPr>
                <w:rFonts w:cs="Tahoma"/>
                <w:sz w:val="22"/>
              </w:rPr>
            </w:pPr>
            <w:r w:rsidRPr="006B686A">
              <w:rPr>
                <w:rFonts w:cs="Tahoma"/>
                <w:sz w:val="22"/>
              </w:rPr>
              <w:t xml:space="preserve">Monica Ali (Bangladesh), Anita Desai (India), </w:t>
            </w:r>
            <w:proofErr w:type="spellStart"/>
            <w:r w:rsidRPr="006B686A">
              <w:rPr>
                <w:rFonts w:cs="Tahoma"/>
                <w:sz w:val="22"/>
              </w:rPr>
              <w:t>Amitav</w:t>
            </w:r>
            <w:proofErr w:type="spellEnd"/>
            <w:r w:rsidRPr="006B686A">
              <w:rPr>
                <w:rFonts w:cs="Tahoma"/>
                <w:sz w:val="22"/>
              </w:rPr>
              <w:t xml:space="preserve"> </w:t>
            </w:r>
            <w:proofErr w:type="spellStart"/>
            <w:r w:rsidRPr="006B686A">
              <w:rPr>
                <w:rFonts w:cs="Tahoma"/>
                <w:sz w:val="22"/>
              </w:rPr>
              <w:t>Ghosh</w:t>
            </w:r>
            <w:proofErr w:type="spellEnd"/>
            <w:r w:rsidRPr="006B686A">
              <w:rPr>
                <w:rFonts w:cs="Tahoma"/>
                <w:sz w:val="22"/>
              </w:rPr>
              <w:t xml:space="preserve"> (India), Ha Jin (China), </w:t>
            </w:r>
            <w:proofErr w:type="spellStart"/>
            <w:r w:rsidRPr="006B686A">
              <w:rPr>
                <w:rFonts w:cs="Tahoma"/>
                <w:sz w:val="22"/>
              </w:rPr>
              <w:t>Anchee</w:t>
            </w:r>
            <w:proofErr w:type="spellEnd"/>
            <w:r w:rsidRPr="006B686A">
              <w:rPr>
                <w:rFonts w:cs="Tahoma"/>
                <w:sz w:val="22"/>
              </w:rPr>
              <w:t xml:space="preserve"> Min (China), </w:t>
            </w:r>
            <w:proofErr w:type="spellStart"/>
            <w:r w:rsidRPr="006B686A">
              <w:rPr>
                <w:rFonts w:cs="Tahoma"/>
                <w:sz w:val="22"/>
              </w:rPr>
              <w:t>Rohintin</w:t>
            </w:r>
            <w:proofErr w:type="spellEnd"/>
            <w:r w:rsidRPr="006B686A">
              <w:rPr>
                <w:rFonts w:cs="Tahoma"/>
                <w:sz w:val="22"/>
              </w:rPr>
              <w:t xml:space="preserve"> </w:t>
            </w:r>
            <w:proofErr w:type="spellStart"/>
            <w:r w:rsidRPr="006B686A">
              <w:rPr>
                <w:rFonts w:cs="Tahoma"/>
                <w:sz w:val="22"/>
              </w:rPr>
              <w:t>Mistry</w:t>
            </w:r>
            <w:proofErr w:type="spellEnd"/>
            <w:r w:rsidRPr="006B686A">
              <w:rPr>
                <w:rFonts w:cs="Tahoma"/>
                <w:sz w:val="22"/>
              </w:rPr>
              <w:t xml:space="preserve"> (India), </w:t>
            </w:r>
            <w:proofErr w:type="spellStart"/>
            <w:r w:rsidRPr="006B686A">
              <w:rPr>
                <w:rFonts w:cs="Tahoma"/>
                <w:sz w:val="22"/>
              </w:rPr>
              <w:t>Haruki</w:t>
            </w:r>
            <w:proofErr w:type="spellEnd"/>
            <w:r w:rsidRPr="006B686A">
              <w:rPr>
                <w:rFonts w:cs="Tahoma"/>
                <w:sz w:val="22"/>
              </w:rPr>
              <w:t xml:space="preserve"> </w:t>
            </w:r>
            <w:proofErr w:type="spellStart"/>
            <w:r w:rsidRPr="006B686A">
              <w:rPr>
                <w:rFonts w:cs="Tahoma"/>
                <w:sz w:val="22"/>
              </w:rPr>
              <w:t>Muakami</w:t>
            </w:r>
            <w:proofErr w:type="spellEnd"/>
            <w:r w:rsidRPr="006B686A">
              <w:rPr>
                <w:rFonts w:cs="Tahoma"/>
                <w:sz w:val="22"/>
              </w:rPr>
              <w:t xml:space="preserve"> (Japan), Salman Rushdie (India), V.S. Naipaul (India)</w:t>
            </w:r>
          </w:p>
        </w:tc>
      </w:tr>
      <w:tr w:rsidR="0012462C" w:rsidRPr="006B686A" w:rsidTr="0012462C">
        <w:tc>
          <w:tcPr>
            <w:tcW w:w="2988" w:type="dxa"/>
          </w:tcPr>
          <w:p w:rsidR="0012462C" w:rsidRPr="006B686A" w:rsidRDefault="003B781B" w:rsidP="0070431B">
            <w:pPr>
              <w:spacing w:before="100" w:beforeAutospacing="1" w:after="100" w:afterAutospacing="1"/>
              <w:rPr>
                <w:rFonts w:cs="Tahoma"/>
                <w:sz w:val="22"/>
              </w:rPr>
            </w:pPr>
            <w:r w:rsidRPr="006B686A">
              <w:rPr>
                <w:rFonts w:cs="Tahoma"/>
                <w:sz w:val="22"/>
              </w:rPr>
              <w:t>Great Britain</w:t>
            </w:r>
          </w:p>
        </w:tc>
        <w:tc>
          <w:tcPr>
            <w:tcW w:w="6588" w:type="dxa"/>
          </w:tcPr>
          <w:p w:rsidR="0012462C" w:rsidRPr="006B686A" w:rsidRDefault="003B781B" w:rsidP="0070431B">
            <w:pPr>
              <w:spacing w:before="100" w:beforeAutospacing="1" w:after="100" w:afterAutospacing="1"/>
              <w:rPr>
                <w:rFonts w:cs="Tahoma"/>
                <w:sz w:val="22"/>
              </w:rPr>
            </w:pPr>
            <w:r w:rsidRPr="006B686A">
              <w:rPr>
                <w:rFonts w:cs="Tahoma"/>
                <w:sz w:val="22"/>
              </w:rPr>
              <w:t xml:space="preserve">Margaret Atwood (Canada), A.S. </w:t>
            </w:r>
            <w:proofErr w:type="spellStart"/>
            <w:r w:rsidRPr="006B686A">
              <w:rPr>
                <w:rFonts w:cs="Tahoma"/>
                <w:sz w:val="22"/>
              </w:rPr>
              <w:t>Byatt</w:t>
            </w:r>
            <w:proofErr w:type="spellEnd"/>
            <w:r w:rsidRPr="006B686A">
              <w:rPr>
                <w:rFonts w:cs="Tahoma"/>
                <w:sz w:val="22"/>
              </w:rPr>
              <w:t xml:space="preserve"> (England), Peter Carey (Australia), </w:t>
            </w:r>
            <w:proofErr w:type="spellStart"/>
            <w:r w:rsidRPr="006B686A">
              <w:rPr>
                <w:rFonts w:cs="Tahoma"/>
                <w:sz w:val="22"/>
              </w:rPr>
              <w:t>Roddy</w:t>
            </w:r>
            <w:proofErr w:type="spellEnd"/>
            <w:r w:rsidRPr="006B686A">
              <w:rPr>
                <w:rFonts w:cs="Tahoma"/>
                <w:sz w:val="22"/>
              </w:rPr>
              <w:t xml:space="preserve"> Doyle (Ireland), Kazuo Ishiguro (England), Thomas </w:t>
            </w:r>
            <w:proofErr w:type="spellStart"/>
            <w:r w:rsidRPr="006B686A">
              <w:rPr>
                <w:rFonts w:cs="Tahoma"/>
                <w:sz w:val="22"/>
              </w:rPr>
              <w:t>Keneally</w:t>
            </w:r>
            <w:proofErr w:type="spellEnd"/>
            <w:r w:rsidRPr="006B686A">
              <w:rPr>
                <w:rFonts w:cs="Tahoma"/>
                <w:sz w:val="22"/>
              </w:rPr>
              <w:t xml:space="preserve"> (Australia), Ian McEwan (England), Alice Munro (Canada), Michael </w:t>
            </w:r>
            <w:proofErr w:type="spellStart"/>
            <w:r w:rsidRPr="006B686A">
              <w:rPr>
                <w:rFonts w:cs="Tahoma"/>
                <w:sz w:val="22"/>
              </w:rPr>
              <w:t>Ondaatjie</w:t>
            </w:r>
            <w:proofErr w:type="spellEnd"/>
            <w:r w:rsidRPr="006B686A">
              <w:rPr>
                <w:rFonts w:cs="Tahoma"/>
                <w:sz w:val="22"/>
              </w:rPr>
              <w:t xml:space="preserve"> (Canada), </w:t>
            </w:r>
            <w:proofErr w:type="spellStart"/>
            <w:r w:rsidRPr="006B686A">
              <w:rPr>
                <w:rFonts w:cs="Tahoma"/>
                <w:sz w:val="22"/>
              </w:rPr>
              <w:t>Zadie</w:t>
            </w:r>
            <w:proofErr w:type="spellEnd"/>
            <w:r w:rsidRPr="006B686A">
              <w:rPr>
                <w:rFonts w:cs="Tahoma"/>
                <w:sz w:val="22"/>
              </w:rPr>
              <w:t xml:space="preserve"> Smith (England), William Trevor (Ireland)</w:t>
            </w:r>
          </w:p>
        </w:tc>
      </w:tr>
      <w:tr w:rsidR="0012462C" w:rsidRPr="006B686A" w:rsidTr="0012462C">
        <w:tc>
          <w:tcPr>
            <w:tcW w:w="2988" w:type="dxa"/>
          </w:tcPr>
          <w:p w:rsidR="0012462C" w:rsidRPr="006B686A" w:rsidRDefault="003B781B" w:rsidP="0070431B">
            <w:pPr>
              <w:spacing w:before="100" w:beforeAutospacing="1" w:after="100" w:afterAutospacing="1"/>
              <w:rPr>
                <w:rFonts w:cs="Tahoma"/>
                <w:sz w:val="22"/>
              </w:rPr>
            </w:pPr>
            <w:r w:rsidRPr="006B686A">
              <w:rPr>
                <w:rFonts w:cs="Tahoma"/>
                <w:sz w:val="22"/>
              </w:rPr>
              <w:t>Europe</w:t>
            </w:r>
          </w:p>
        </w:tc>
        <w:tc>
          <w:tcPr>
            <w:tcW w:w="6588" w:type="dxa"/>
          </w:tcPr>
          <w:p w:rsidR="0012462C" w:rsidRPr="006B686A" w:rsidRDefault="003B781B" w:rsidP="0070431B">
            <w:pPr>
              <w:spacing w:before="100" w:beforeAutospacing="1" w:after="100" w:afterAutospacing="1"/>
              <w:rPr>
                <w:rFonts w:cs="Tahoma"/>
                <w:sz w:val="22"/>
              </w:rPr>
            </w:pPr>
            <w:r w:rsidRPr="006B686A">
              <w:rPr>
                <w:rFonts w:cs="Tahoma"/>
                <w:sz w:val="22"/>
              </w:rPr>
              <w:t xml:space="preserve">Umberto Eco (Italy), Gunter Grass (Germany), Milan </w:t>
            </w:r>
            <w:proofErr w:type="spellStart"/>
            <w:r w:rsidRPr="006B686A">
              <w:rPr>
                <w:rFonts w:cs="Tahoma"/>
                <w:sz w:val="22"/>
              </w:rPr>
              <w:t>Kundera</w:t>
            </w:r>
            <w:proofErr w:type="spellEnd"/>
            <w:r w:rsidRPr="006B686A">
              <w:rPr>
                <w:rFonts w:cs="Tahoma"/>
                <w:sz w:val="22"/>
              </w:rPr>
              <w:t xml:space="preserve"> (Czech Republic), Arturo Perez-</w:t>
            </w:r>
            <w:proofErr w:type="spellStart"/>
            <w:r w:rsidRPr="006B686A">
              <w:rPr>
                <w:rFonts w:cs="Tahoma"/>
                <w:sz w:val="22"/>
              </w:rPr>
              <w:t>Reverte</w:t>
            </w:r>
            <w:proofErr w:type="spellEnd"/>
            <w:r w:rsidRPr="006B686A">
              <w:rPr>
                <w:rFonts w:cs="Tahoma"/>
                <w:sz w:val="22"/>
              </w:rPr>
              <w:t xml:space="preserve"> (Spain), Jose </w:t>
            </w:r>
            <w:proofErr w:type="spellStart"/>
            <w:r w:rsidRPr="006B686A">
              <w:rPr>
                <w:rFonts w:cs="Tahoma"/>
                <w:sz w:val="22"/>
              </w:rPr>
              <w:t>Saramago</w:t>
            </w:r>
            <w:proofErr w:type="spellEnd"/>
            <w:r w:rsidRPr="006B686A">
              <w:rPr>
                <w:rFonts w:cs="Tahoma"/>
                <w:sz w:val="22"/>
              </w:rPr>
              <w:t xml:space="preserve"> (Portugal), </w:t>
            </w:r>
            <w:proofErr w:type="spellStart"/>
            <w:r w:rsidRPr="006B686A">
              <w:rPr>
                <w:rFonts w:cs="Tahoma"/>
                <w:sz w:val="22"/>
              </w:rPr>
              <w:t>Elie</w:t>
            </w:r>
            <w:proofErr w:type="spellEnd"/>
            <w:r w:rsidRPr="006B686A">
              <w:rPr>
                <w:rFonts w:cs="Tahoma"/>
                <w:sz w:val="22"/>
              </w:rPr>
              <w:t xml:space="preserve"> Wiesel (Romania)</w:t>
            </w:r>
          </w:p>
        </w:tc>
      </w:tr>
      <w:tr w:rsidR="0012462C" w:rsidRPr="006B686A" w:rsidTr="0012462C">
        <w:tc>
          <w:tcPr>
            <w:tcW w:w="2988" w:type="dxa"/>
          </w:tcPr>
          <w:p w:rsidR="0012462C" w:rsidRPr="006B686A" w:rsidRDefault="003B781B" w:rsidP="0070431B">
            <w:pPr>
              <w:spacing w:before="100" w:beforeAutospacing="1" w:after="100" w:afterAutospacing="1"/>
              <w:rPr>
                <w:rFonts w:cs="Tahoma"/>
                <w:sz w:val="22"/>
              </w:rPr>
            </w:pPr>
            <w:r w:rsidRPr="006B686A">
              <w:rPr>
                <w:rFonts w:cs="Tahoma"/>
                <w:sz w:val="22"/>
              </w:rPr>
              <w:t>Latin &amp; Central America</w:t>
            </w:r>
          </w:p>
        </w:tc>
        <w:tc>
          <w:tcPr>
            <w:tcW w:w="6588" w:type="dxa"/>
          </w:tcPr>
          <w:p w:rsidR="0012462C" w:rsidRPr="006B686A" w:rsidRDefault="003B781B" w:rsidP="0070431B">
            <w:pPr>
              <w:spacing w:before="100" w:beforeAutospacing="1" w:after="100" w:afterAutospacing="1"/>
              <w:rPr>
                <w:rFonts w:cs="Tahoma"/>
                <w:sz w:val="22"/>
              </w:rPr>
            </w:pPr>
            <w:r w:rsidRPr="006B686A">
              <w:rPr>
                <w:rFonts w:cs="Tahoma"/>
                <w:sz w:val="22"/>
              </w:rPr>
              <w:t xml:space="preserve">Isabel Allende (Chile), Paulo Coelho (Brazil), Laura Esquivel (Mexico), Carlos Fuentes (Mexico), Gabriel Garcia Marquez (Colombia), Mario Vargas </w:t>
            </w:r>
            <w:proofErr w:type="spellStart"/>
            <w:r w:rsidRPr="006B686A">
              <w:rPr>
                <w:rFonts w:cs="Tahoma"/>
                <w:sz w:val="22"/>
              </w:rPr>
              <w:t>Llosa</w:t>
            </w:r>
            <w:proofErr w:type="spellEnd"/>
            <w:r w:rsidRPr="006B686A">
              <w:rPr>
                <w:rFonts w:cs="Tahoma"/>
                <w:sz w:val="22"/>
              </w:rPr>
              <w:t xml:space="preserve"> (Peru)</w:t>
            </w:r>
          </w:p>
        </w:tc>
      </w:tr>
      <w:tr w:rsidR="0012462C" w:rsidRPr="006B686A" w:rsidTr="0012462C">
        <w:tc>
          <w:tcPr>
            <w:tcW w:w="2988" w:type="dxa"/>
          </w:tcPr>
          <w:p w:rsidR="0012462C" w:rsidRPr="006B686A" w:rsidRDefault="003B781B" w:rsidP="0070431B">
            <w:pPr>
              <w:spacing w:before="100" w:beforeAutospacing="1" w:after="100" w:afterAutospacing="1"/>
              <w:rPr>
                <w:rFonts w:cs="Tahoma"/>
                <w:sz w:val="22"/>
              </w:rPr>
            </w:pPr>
            <w:r w:rsidRPr="006B686A">
              <w:rPr>
                <w:rFonts w:cs="Tahoma"/>
                <w:sz w:val="22"/>
              </w:rPr>
              <w:t>Middle East</w:t>
            </w:r>
          </w:p>
        </w:tc>
        <w:tc>
          <w:tcPr>
            <w:tcW w:w="6588" w:type="dxa"/>
          </w:tcPr>
          <w:p w:rsidR="0012462C" w:rsidRPr="006B686A" w:rsidRDefault="003B781B" w:rsidP="0070431B">
            <w:pPr>
              <w:spacing w:before="100" w:beforeAutospacing="1" w:after="100" w:afterAutospacing="1"/>
              <w:rPr>
                <w:rFonts w:cs="Tahoma"/>
                <w:sz w:val="22"/>
              </w:rPr>
            </w:pPr>
            <w:proofErr w:type="spellStart"/>
            <w:r w:rsidRPr="006B686A">
              <w:rPr>
                <w:rFonts w:cs="Tahoma"/>
                <w:sz w:val="22"/>
              </w:rPr>
              <w:t>Yasmina</w:t>
            </w:r>
            <w:proofErr w:type="spellEnd"/>
            <w:r w:rsidRPr="006B686A">
              <w:rPr>
                <w:rFonts w:cs="Tahoma"/>
                <w:sz w:val="22"/>
              </w:rPr>
              <w:t xml:space="preserve"> </w:t>
            </w:r>
            <w:proofErr w:type="spellStart"/>
            <w:r w:rsidRPr="006B686A">
              <w:rPr>
                <w:rFonts w:cs="Tahoma"/>
                <w:sz w:val="22"/>
              </w:rPr>
              <w:t>Khadra</w:t>
            </w:r>
            <w:proofErr w:type="spellEnd"/>
            <w:r w:rsidRPr="006B686A">
              <w:rPr>
                <w:rFonts w:cs="Tahoma"/>
                <w:sz w:val="22"/>
              </w:rPr>
              <w:t xml:space="preserve"> (Afghanistan), Amos Oz (Israel), </w:t>
            </w:r>
            <w:proofErr w:type="spellStart"/>
            <w:r w:rsidRPr="006B686A">
              <w:rPr>
                <w:rFonts w:cs="Tahoma"/>
                <w:sz w:val="22"/>
              </w:rPr>
              <w:t>Orhan</w:t>
            </w:r>
            <w:proofErr w:type="spellEnd"/>
            <w:r w:rsidRPr="006B686A">
              <w:rPr>
                <w:rFonts w:cs="Tahoma"/>
                <w:sz w:val="22"/>
              </w:rPr>
              <w:t xml:space="preserve"> </w:t>
            </w:r>
            <w:proofErr w:type="spellStart"/>
            <w:r w:rsidRPr="006B686A">
              <w:rPr>
                <w:rFonts w:cs="Tahoma"/>
                <w:sz w:val="22"/>
              </w:rPr>
              <w:t>Pamuk</w:t>
            </w:r>
            <w:proofErr w:type="spellEnd"/>
            <w:r w:rsidRPr="006B686A">
              <w:rPr>
                <w:rFonts w:cs="Tahoma"/>
                <w:sz w:val="22"/>
              </w:rPr>
              <w:t xml:space="preserve"> (Turkey)</w:t>
            </w:r>
          </w:p>
        </w:tc>
      </w:tr>
    </w:tbl>
    <w:p w:rsidR="00A9401B" w:rsidRDefault="00047C3A" w:rsidP="0070431B">
      <w:pPr>
        <w:spacing w:before="100" w:beforeAutospacing="1" w:after="100" w:afterAutospacing="1"/>
        <w:rPr>
          <w:rFonts w:cs="Tahoma"/>
          <w:b/>
          <w:szCs w:val="24"/>
        </w:rPr>
      </w:pPr>
      <w:r>
        <w:rPr>
          <w:rFonts w:cs="Tahoma"/>
          <w:b/>
          <w:sz w:val="44"/>
          <w:szCs w:val="44"/>
        </w:rPr>
        <w:lastRenderedPageBreak/>
        <w:t>MULTICULTURAL FICTION</w:t>
      </w: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7818DE" w:rsidRPr="007818DE" w:rsidTr="007818DE">
        <w:tc>
          <w:tcPr>
            <w:tcW w:w="4000" w:type="pct"/>
            <w:tcBorders>
              <w:top w:val="nil"/>
              <w:left w:val="nil"/>
              <w:bottom w:val="nil"/>
              <w:right w:val="nil"/>
            </w:tcBorders>
            <w:shd w:val="clear" w:color="auto" w:fill="FFFFFF"/>
            <w:hideMark/>
          </w:tcPr>
          <w:p w:rsidR="007818DE" w:rsidRPr="007818DE" w:rsidRDefault="007818DE" w:rsidP="007818DE">
            <w:pPr>
              <w:rPr>
                <w:rFonts w:eastAsia="Times New Roman" w:cs="Tahoma"/>
                <w:szCs w:val="24"/>
              </w:rPr>
            </w:pPr>
            <w:r w:rsidRPr="007818DE">
              <w:rPr>
                <w:rFonts w:eastAsia="Times New Roman" w:cs="Tahoma"/>
                <w:b/>
                <w:bCs/>
                <w:sz w:val="20"/>
                <w:szCs w:val="20"/>
              </w:rPr>
              <w:t xml:space="preserve">DEFINITION: </w:t>
            </w:r>
            <w:r w:rsidRPr="007818DE">
              <w:rPr>
                <w:rFonts w:eastAsia="Times New Roman" w:cs="Tahoma"/>
                <w:sz w:val="20"/>
                <w:szCs w:val="20"/>
              </w:rPr>
              <w:t xml:space="preserve">Multicultural fiction relates the American experience from minority points of view. These books can be literary fiction, popularly written family stories, romances, mysteries, or any other genre. This list provides a small sample of authors from various cultures, but only begins to touch on the diversity present in America. </w:t>
            </w:r>
          </w:p>
        </w:tc>
      </w:tr>
    </w:tbl>
    <w:p w:rsidR="007818DE" w:rsidRPr="007818DE" w:rsidRDefault="007818DE" w:rsidP="007818DE">
      <w:pPr>
        <w:spacing w:before="100" w:beforeAutospacing="1" w:after="100" w:afterAutospacing="1"/>
        <w:rPr>
          <w:rFonts w:eastAsia="Times New Roman" w:cs="Tahoma"/>
          <w:szCs w:val="24"/>
        </w:rPr>
      </w:pPr>
      <w:r w:rsidRPr="007818DE">
        <w:rPr>
          <w:rFonts w:eastAsia="Times New Roman" w:cs="Tahoma"/>
          <w:b/>
          <w:bCs/>
          <w:sz w:val="20"/>
          <w:szCs w:val="20"/>
        </w:rPr>
        <w:t xml:space="preserve">CHARACTERISTICS: </w:t>
      </w:r>
      <w:r w:rsidRPr="007818DE">
        <w:rPr>
          <w:rFonts w:eastAsia="Times New Roman" w:cs="Tahoma"/>
          <w:sz w:val="20"/>
          <w:szCs w:val="20"/>
        </w:rPr>
        <w:t xml:space="preserve">Multicultural fiction’s primary characteristic is a minority character or group’s perspective. Typically the main characters are members of a minority group; mere inclusion of secondary characters </w:t>
      </w:r>
      <w:proofErr w:type="gramStart"/>
      <w:r w:rsidRPr="007818DE">
        <w:rPr>
          <w:rFonts w:eastAsia="Times New Roman" w:cs="Tahoma"/>
          <w:sz w:val="20"/>
          <w:szCs w:val="20"/>
        </w:rPr>
        <w:t>who</w:t>
      </w:r>
      <w:proofErr w:type="gramEnd"/>
      <w:r w:rsidRPr="007818DE">
        <w:rPr>
          <w:rFonts w:eastAsia="Times New Roman" w:cs="Tahoma"/>
          <w:sz w:val="20"/>
          <w:szCs w:val="20"/>
        </w:rPr>
        <w:t xml:space="preserve"> belong to a minority group does not qualify a novel as a work of multicultural fiction. Groups such as African Americans, Asian Americans, gay/lesbian/bisexual/transgendered, Hispanic Americans/Latinos, Jewish Americans, Native Americans, and other cultures are included in multicultural fiction. Since multicultural fiction includes various genres, it is as diverse in style as it is in characters’ perspectives. </w:t>
      </w:r>
    </w:p>
    <w:p w:rsidR="007818DE" w:rsidRPr="007818DE" w:rsidRDefault="007818DE" w:rsidP="007818DE">
      <w:pPr>
        <w:spacing w:before="100" w:beforeAutospacing="1" w:after="100" w:afterAutospacing="1"/>
        <w:rPr>
          <w:rFonts w:eastAsia="Times New Roman" w:cs="Tahoma"/>
          <w:szCs w:val="24"/>
        </w:rPr>
      </w:pPr>
      <w:r w:rsidRPr="007818DE">
        <w:rPr>
          <w:rFonts w:eastAsia="Times New Roman" w:cs="Tahoma"/>
          <w:b/>
          <w:bCs/>
          <w:sz w:val="20"/>
          <w:szCs w:val="20"/>
        </w:rPr>
        <w:t xml:space="preserve">APPEAL: </w:t>
      </w:r>
      <w:r w:rsidRPr="007818DE">
        <w:rPr>
          <w:rFonts w:eastAsia="Times New Roman" w:cs="Tahoma"/>
          <w:sz w:val="20"/>
          <w:szCs w:val="20"/>
        </w:rPr>
        <w:t>Readers belonging to a particular culture identify with the cultural backdrop of the story and appreciate the validation of their experience. Readers outside the culture represented in a novel can gain an understanding of the lives and cultures of their neighbors.</w:t>
      </w:r>
      <w:r w:rsidRPr="007818DE">
        <w:rPr>
          <w:rFonts w:eastAsia="Times New Roman" w:cs="Tahoma"/>
          <w:b/>
          <w:bCs/>
          <w:sz w:val="20"/>
          <w:szCs w:val="20"/>
        </w:rPr>
        <w:t> </w:t>
      </w:r>
    </w:p>
    <w:p w:rsidR="007818DE" w:rsidRPr="007818DE" w:rsidRDefault="007818DE" w:rsidP="007818DE">
      <w:pPr>
        <w:spacing w:before="100" w:beforeAutospacing="1" w:after="100" w:afterAutospacing="1"/>
        <w:rPr>
          <w:rFonts w:eastAsia="Times New Roman" w:cs="Tahoma"/>
          <w:szCs w:val="24"/>
        </w:rPr>
      </w:pPr>
      <w:r w:rsidRPr="007818DE">
        <w:rPr>
          <w:rFonts w:eastAsia="Times New Roman" w:cs="Tahoma"/>
          <w:b/>
          <w:bCs/>
          <w:sz w:val="20"/>
          <w:szCs w:val="20"/>
        </w:rPr>
        <w:t xml:space="preserve">READERS: </w:t>
      </w:r>
      <w:r w:rsidRPr="007818DE">
        <w:rPr>
          <w:rFonts w:eastAsia="Times New Roman" w:cs="Tahoma"/>
          <w:sz w:val="20"/>
          <w:szCs w:val="20"/>
        </w:rPr>
        <w:t xml:space="preserve">Readers of multicultural fiction include people of all backgrounds and ages. As mentioned above, readers may be drawn to multicultural fiction for its familiarity to their own experience or for its power to introduce them to other viewpoints. Literary fiction written from a particular cultural viewpoint often introduces the theme of cultural differences within society, which can make these novels excellent choices for book discussions. Readers of a particular genre often read multicultural fiction within that genre. </w:t>
      </w:r>
      <w:r w:rsidRPr="007818DE">
        <w:rPr>
          <w:rFonts w:eastAsia="Times New Roman" w:cs="Tahoma"/>
          <w:b/>
          <w:bCs/>
          <w:i/>
          <w:iCs/>
          <w:sz w:val="20"/>
          <w:szCs w:val="20"/>
        </w:rPr>
        <w:t> </w:t>
      </w:r>
      <w:r w:rsidRPr="007818DE">
        <w:rPr>
          <w:rFonts w:eastAsia="Times New Roman" w:cs="Tahoma"/>
          <w:b/>
          <w:bCs/>
          <w:sz w:val="20"/>
          <w:szCs w:val="20"/>
        </w:rPr>
        <w:t> </w:t>
      </w:r>
    </w:p>
    <w:p w:rsidR="007818DE" w:rsidRPr="007818DE" w:rsidRDefault="007818DE" w:rsidP="007818DE">
      <w:pPr>
        <w:spacing w:before="100" w:beforeAutospacing="1" w:after="100" w:afterAutospacing="1"/>
        <w:rPr>
          <w:rFonts w:eastAsia="Times New Roman" w:cs="Tahoma"/>
          <w:szCs w:val="24"/>
        </w:rPr>
      </w:pPr>
      <w:r w:rsidRPr="007818DE">
        <w:rPr>
          <w:rFonts w:eastAsia="Times New Roman" w:cs="Tahoma"/>
          <w:b/>
          <w:bCs/>
          <w:sz w:val="20"/>
          <w:szCs w:val="20"/>
        </w:rPr>
        <w:t xml:space="preserve">TRENDS: </w:t>
      </w:r>
      <w:r w:rsidRPr="007818DE">
        <w:rPr>
          <w:rFonts w:eastAsia="Times New Roman" w:cs="Tahoma"/>
          <w:sz w:val="20"/>
          <w:szCs w:val="20"/>
        </w:rPr>
        <w:t xml:space="preserve">The major trend is that multicultural literature has, to a great extent, gone </w:t>
      </w:r>
      <w:proofErr w:type="gramStart"/>
      <w:r w:rsidRPr="007818DE">
        <w:rPr>
          <w:rFonts w:eastAsia="Times New Roman" w:cs="Tahoma"/>
          <w:sz w:val="20"/>
          <w:szCs w:val="20"/>
        </w:rPr>
        <w:t>mainstream</w:t>
      </w:r>
      <w:proofErr w:type="gramEnd"/>
      <w:r w:rsidRPr="007818DE">
        <w:rPr>
          <w:rFonts w:eastAsia="Times New Roman" w:cs="Tahoma"/>
          <w:sz w:val="20"/>
          <w:szCs w:val="20"/>
        </w:rPr>
        <w:t>. Multicultural novels appear on the bestseller lists, win mainstream literary awards, and are considered mainstream fiction by some readers.    </w:t>
      </w:r>
    </w:p>
    <w:tbl>
      <w:tblPr>
        <w:tblStyle w:val="TableGrid"/>
        <w:tblW w:w="0" w:type="auto"/>
        <w:tblLook w:val="04A0" w:firstRow="1" w:lastRow="0" w:firstColumn="1" w:lastColumn="0" w:noHBand="0" w:noVBand="1"/>
      </w:tblPr>
      <w:tblGrid>
        <w:gridCol w:w="3168"/>
        <w:gridCol w:w="6408"/>
      </w:tblGrid>
      <w:tr w:rsidR="007818DE" w:rsidTr="007818DE">
        <w:tc>
          <w:tcPr>
            <w:tcW w:w="3168" w:type="dxa"/>
          </w:tcPr>
          <w:p w:rsidR="007818DE" w:rsidRDefault="007818DE" w:rsidP="0070431B">
            <w:pPr>
              <w:spacing w:before="100" w:beforeAutospacing="1" w:after="100" w:afterAutospacing="1"/>
              <w:rPr>
                <w:rFonts w:cs="Tahoma"/>
                <w:szCs w:val="24"/>
              </w:rPr>
            </w:pPr>
            <w:r>
              <w:rPr>
                <w:rFonts w:cs="Tahoma"/>
                <w:szCs w:val="24"/>
              </w:rPr>
              <w:t>Asian-American</w:t>
            </w:r>
          </w:p>
        </w:tc>
        <w:tc>
          <w:tcPr>
            <w:tcW w:w="6408" w:type="dxa"/>
          </w:tcPr>
          <w:p w:rsidR="007818DE" w:rsidRDefault="007818DE" w:rsidP="0070431B">
            <w:pPr>
              <w:spacing w:before="100" w:beforeAutospacing="1" w:after="100" w:afterAutospacing="1"/>
              <w:rPr>
                <w:rFonts w:cs="Tahoma"/>
                <w:szCs w:val="24"/>
              </w:rPr>
            </w:pPr>
            <w:proofErr w:type="spellStart"/>
            <w:r>
              <w:rPr>
                <w:rFonts w:cs="Tahoma"/>
                <w:szCs w:val="24"/>
              </w:rPr>
              <w:t>Chitra</w:t>
            </w:r>
            <w:proofErr w:type="spellEnd"/>
            <w:r>
              <w:rPr>
                <w:rFonts w:cs="Tahoma"/>
                <w:szCs w:val="24"/>
              </w:rPr>
              <w:t xml:space="preserve"> Banerjee </w:t>
            </w:r>
            <w:proofErr w:type="spellStart"/>
            <w:r>
              <w:rPr>
                <w:rFonts w:cs="Tahoma"/>
                <w:szCs w:val="24"/>
              </w:rPr>
              <w:t>Divakaruni</w:t>
            </w:r>
            <w:proofErr w:type="spellEnd"/>
            <w:r>
              <w:rPr>
                <w:rFonts w:cs="Tahoma"/>
                <w:szCs w:val="24"/>
              </w:rPr>
              <w:t xml:space="preserve">, Gish Jen, </w:t>
            </w:r>
            <w:proofErr w:type="spellStart"/>
            <w:r>
              <w:rPr>
                <w:rFonts w:cs="Tahoma"/>
                <w:szCs w:val="24"/>
              </w:rPr>
              <w:t>Jhumpa</w:t>
            </w:r>
            <w:proofErr w:type="spellEnd"/>
            <w:r>
              <w:rPr>
                <w:rFonts w:cs="Tahoma"/>
                <w:szCs w:val="24"/>
              </w:rPr>
              <w:t xml:space="preserve"> </w:t>
            </w:r>
            <w:proofErr w:type="spellStart"/>
            <w:r>
              <w:rPr>
                <w:rFonts w:cs="Tahoma"/>
                <w:szCs w:val="24"/>
              </w:rPr>
              <w:t>Lahiri</w:t>
            </w:r>
            <w:proofErr w:type="spellEnd"/>
            <w:r>
              <w:rPr>
                <w:rFonts w:cs="Tahoma"/>
                <w:szCs w:val="24"/>
              </w:rPr>
              <w:t xml:space="preserve">, </w:t>
            </w:r>
            <w:proofErr w:type="spellStart"/>
            <w:r>
              <w:rPr>
                <w:rFonts w:cs="Tahoma"/>
                <w:szCs w:val="24"/>
              </w:rPr>
              <w:t>Bharati</w:t>
            </w:r>
            <w:proofErr w:type="spellEnd"/>
            <w:r>
              <w:rPr>
                <w:rFonts w:cs="Tahoma"/>
                <w:szCs w:val="24"/>
              </w:rPr>
              <w:t xml:space="preserve"> Mukherjee, Amy Tan, Gail </w:t>
            </w:r>
            <w:proofErr w:type="spellStart"/>
            <w:r>
              <w:rPr>
                <w:rFonts w:cs="Tahoma"/>
                <w:szCs w:val="24"/>
              </w:rPr>
              <w:t>Tsukiyama</w:t>
            </w:r>
            <w:proofErr w:type="spellEnd"/>
          </w:p>
        </w:tc>
      </w:tr>
      <w:tr w:rsidR="007818DE" w:rsidTr="007818DE">
        <w:tc>
          <w:tcPr>
            <w:tcW w:w="3168" w:type="dxa"/>
          </w:tcPr>
          <w:p w:rsidR="007818DE" w:rsidRDefault="007818DE" w:rsidP="0070431B">
            <w:pPr>
              <w:spacing w:before="100" w:beforeAutospacing="1" w:after="100" w:afterAutospacing="1"/>
              <w:rPr>
                <w:rFonts w:cs="Tahoma"/>
                <w:szCs w:val="24"/>
              </w:rPr>
            </w:pPr>
            <w:r>
              <w:rPr>
                <w:rFonts w:cs="Tahoma"/>
                <w:szCs w:val="24"/>
              </w:rPr>
              <w:t>Gay &amp; Lesbian</w:t>
            </w:r>
          </w:p>
        </w:tc>
        <w:tc>
          <w:tcPr>
            <w:tcW w:w="6408" w:type="dxa"/>
          </w:tcPr>
          <w:p w:rsidR="007818DE" w:rsidRDefault="007818DE" w:rsidP="0070431B">
            <w:pPr>
              <w:spacing w:before="100" w:beforeAutospacing="1" w:after="100" w:afterAutospacing="1"/>
              <w:rPr>
                <w:rFonts w:cs="Tahoma"/>
                <w:szCs w:val="24"/>
              </w:rPr>
            </w:pPr>
            <w:r>
              <w:rPr>
                <w:rFonts w:cs="Tahoma"/>
                <w:szCs w:val="24"/>
              </w:rPr>
              <w:t xml:space="preserve">Michael Cunningham, E. Lynn Harris, Laurie King (Kate </w:t>
            </w:r>
            <w:proofErr w:type="spellStart"/>
            <w:r>
              <w:rPr>
                <w:rFonts w:cs="Tahoma"/>
                <w:szCs w:val="24"/>
              </w:rPr>
              <w:t>Martinelli</w:t>
            </w:r>
            <w:proofErr w:type="spellEnd"/>
            <w:r>
              <w:rPr>
                <w:rFonts w:cs="Tahoma"/>
                <w:szCs w:val="24"/>
              </w:rPr>
              <w:t xml:space="preserve">), Armistead Maupin, Sarah Waters, Jeanette </w:t>
            </w:r>
            <w:proofErr w:type="spellStart"/>
            <w:r>
              <w:rPr>
                <w:rFonts w:cs="Tahoma"/>
                <w:szCs w:val="24"/>
              </w:rPr>
              <w:t>Winterson</w:t>
            </w:r>
            <w:proofErr w:type="spellEnd"/>
          </w:p>
        </w:tc>
      </w:tr>
      <w:tr w:rsidR="007818DE" w:rsidTr="007818DE">
        <w:tc>
          <w:tcPr>
            <w:tcW w:w="3168" w:type="dxa"/>
          </w:tcPr>
          <w:p w:rsidR="007818DE" w:rsidRDefault="007818DE" w:rsidP="0070431B">
            <w:pPr>
              <w:spacing w:before="100" w:beforeAutospacing="1" w:after="100" w:afterAutospacing="1"/>
              <w:rPr>
                <w:rFonts w:cs="Tahoma"/>
                <w:szCs w:val="24"/>
              </w:rPr>
            </w:pPr>
            <w:r>
              <w:rPr>
                <w:rFonts w:cs="Tahoma"/>
                <w:szCs w:val="24"/>
              </w:rPr>
              <w:t>Hispanic Americans</w:t>
            </w:r>
          </w:p>
        </w:tc>
        <w:tc>
          <w:tcPr>
            <w:tcW w:w="6408" w:type="dxa"/>
          </w:tcPr>
          <w:p w:rsidR="007818DE" w:rsidRDefault="007818DE" w:rsidP="0070431B">
            <w:pPr>
              <w:spacing w:before="100" w:beforeAutospacing="1" w:after="100" w:afterAutospacing="1"/>
              <w:rPr>
                <w:rFonts w:cs="Tahoma"/>
                <w:szCs w:val="24"/>
              </w:rPr>
            </w:pPr>
            <w:r>
              <w:rPr>
                <w:rFonts w:cs="Tahoma"/>
                <w:szCs w:val="24"/>
              </w:rPr>
              <w:t xml:space="preserve">Julia Alvarez, </w:t>
            </w:r>
            <w:proofErr w:type="spellStart"/>
            <w:r>
              <w:rPr>
                <w:rFonts w:cs="Tahoma"/>
                <w:szCs w:val="24"/>
              </w:rPr>
              <w:t>Rudolfo</w:t>
            </w:r>
            <w:proofErr w:type="spellEnd"/>
            <w:r>
              <w:rPr>
                <w:rFonts w:cs="Tahoma"/>
                <w:szCs w:val="24"/>
              </w:rPr>
              <w:t xml:space="preserve"> A. Anaya, Denise Chavez, Sandra Cisneros, Oscar </w:t>
            </w:r>
            <w:proofErr w:type="spellStart"/>
            <w:r>
              <w:rPr>
                <w:rFonts w:cs="Tahoma"/>
                <w:szCs w:val="24"/>
              </w:rPr>
              <w:t>Hijuelos</w:t>
            </w:r>
            <w:proofErr w:type="spellEnd"/>
            <w:r>
              <w:rPr>
                <w:rFonts w:cs="Tahoma"/>
                <w:szCs w:val="24"/>
              </w:rPr>
              <w:t>, Alisa Valdes-Rodriguez</w:t>
            </w:r>
          </w:p>
        </w:tc>
      </w:tr>
      <w:tr w:rsidR="007818DE" w:rsidTr="007818DE">
        <w:tc>
          <w:tcPr>
            <w:tcW w:w="3168" w:type="dxa"/>
          </w:tcPr>
          <w:p w:rsidR="007818DE" w:rsidRDefault="007818DE" w:rsidP="0070431B">
            <w:pPr>
              <w:spacing w:before="100" w:beforeAutospacing="1" w:after="100" w:afterAutospacing="1"/>
              <w:rPr>
                <w:rFonts w:cs="Tahoma"/>
                <w:szCs w:val="24"/>
              </w:rPr>
            </w:pPr>
            <w:r>
              <w:rPr>
                <w:rFonts w:cs="Tahoma"/>
                <w:szCs w:val="24"/>
              </w:rPr>
              <w:t>Jewish Americans</w:t>
            </w:r>
          </w:p>
        </w:tc>
        <w:tc>
          <w:tcPr>
            <w:tcW w:w="6408" w:type="dxa"/>
          </w:tcPr>
          <w:p w:rsidR="007818DE" w:rsidRDefault="007818DE" w:rsidP="0070431B">
            <w:pPr>
              <w:spacing w:before="100" w:beforeAutospacing="1" w:after="100" w:afterAutospacing="1"/>
              <w:rPr>
                <w:rFonts w:cs="Tahoma"/>
                <w:szCs w:val="24"/>
              </w:rPr>
            </w:pPr>
            <w:r>
              <w:rPr>
                <w:rFonts w:cs="Tahoma"/>
                <w:szCs w:val="24"/>
              </w:rPr>
              <w:t xml:space="preserve">Allegra Goodman, Faye Kellerman, Rochelle </w:t>
            </w:r>
            <w:proofErr w:type="spellStart"/>
            <w:r>
              <w:rPr>
                <w:rFonts w:cs="Tahoma"/>
                <w:szCs w:val="24"/>
              </w:rPr>
              <w:t>Krich</w:t>
            </w:r>
            <w:proofErr w:type="spellEnd"/>
            <w:r>
              <w:rPr>
                <w:rFonts w:cs="Tahoma"/>
                <w:szCs w:val="24"/>
              </w:rPr>
              <w:t xml:space="preserve">, Cynthia </w:t>
            </w:r>
            <w:proofErr w:type="spellStart"/>
            <w:r>
              <w:rPr>
                <w:rFonts w:cs="Tahoma"/>
                <w:szCs w:val="24"/>
              </w:rPr>
              <w:t>Ozick</w:t>
            </w:r>
            <w:proofErr w:type="spellEnd"/>
            <w:r>
              <w:rPr>
                <w:rFonts w:cs="Tahoma"/>
                <w:szCs w:val="24"/>
              </w:rPr>
              <w:t xml:space="preserve">, </w:t>
            </w:r>
            <w:proofErr w:type="spellStart"/>
            <w:r>
              <w:rPr>
                <w:rFonts w:cs="Tahoma"/>
                <w:szCs w:val="24"/>
              </w:rPr>
              <w:t>Noami</w:t>
            </w:r>
            <w:proofErr w:type="spellEnd"/>
            <w:r>
              <w:rPr>
                <w:rFonts w:cs="Tahoma"/>
                <w:szCs w:val="24"/>
              </w:rPr>
              <w:t xml:space="preserve"> </w:t>
            </w:r>
            <w:proofErr w:type="spellStart"/>
            <w:r>
              <w:rPr>
                <w:rFonts w:cs="Tahoma"/>
                <w:szCs w:val="24"/>
              </w:rPr>
              <w:t>Ragen</w:t>
            </w:r>
            <w:proofErr w:type="spellEnd"/>
            <w:r>
              <w:rPr>
                <w:rFonts w:cs="Tahoma"/>
                <w:szCs w:val="24"/>
              </w:rPr>
              <w:t>, Philip Roth</w:t>
            </w:r>
          </w:p>
        </w:tc>
      </w:tr>
      <w:tr w:rsidR="007818DE" w:rsidTr="007818DE">
        <w:tc>
          <w:tcPr>
            <w:tcW w:w="3168" w:type="dxa"/>
          </w:tcPr>
          <w:p w:rsidR="007818DE" w:rsidRDefault="007818DE" w:rsidP="0070431B">
            <w:pPr>
              <w:spacing w:before="100" w:beforeAutospacing="1" w:after="100" w:afterAutospacing="1"/>
              <w:rPr>
                <w:rFonts w:cs="Tahoma"/>
                <w:szCs w:val="24"/>
              </w:rPr>
            </w:pPr>
            <w:r>
              <w:rPr>
                <w:rFonts w:cs="Tahoma"/>
                <w:szCs w:val="24"/>
              </w:rPr>
              <w:t>Native Americans</w:t>
            </w:r>
          </w:p>
        </w:tc>
        <w:tc>
          <w:tcPr>
            <w:tcW w:w="6408" w:type="dxa"/>
          </w:tcPr>
          <w:p w:rsidR="007818DE" w:rsidRDefault="007818DE" w:rsidP="0070431B">
            <w:pPr>
              <w:spacing w:before="100" w:beforeAutospacing="1" w:after="100" w:afterAutospacing="1"/>
              <w:rPr>
                <w:rFonts w:cs="Tahoma"/>
                <w:szCs w:val="24"/>
              </w:rPr>
            </w:pPr>
            <w:r>
              <w:rPr>
                <w:rFonts w:cs="Tahoma"/>
                <w:szCs w:val="24"/>
              </w:rPr>
              <w:t xml:space="preserve">Sherman </w:t>
            </w:r>
            <w:proofErr w:type="spellStart"/>
            <w:r>
              <w:rPr>
                <w:rFonts w:cs="Tahoma"/>
                <w:szCs w:val="24"/>
              </w:rPr>
              <w:t>Alexie</w:t>
            </w:r>
            <w:proofErr w:type="spellEnd"/>
            <w:r>
              <w:rPr>
                <w:rFonts w:cs="Tahoma"/>
                <w:szCs w:val="24"/>
              </w:rPr>
              <w:t xml:space="preserve">, Louise </w:t>
            </w:r>
            <w:proofErr w:type="spellStart"/>
            <w:r>
              <w:rPr>
                <w:rFonts w:cs="Tahoma"/>
                <w:szCs w:val="24"/>
              </w:rPr>
              <w:t>Erdrich</w:t>
            </w:r>
            <w:proofErr w:type="spellEnd"/>
            <w:r>
              <w:rPr>
                <w:rFonts w:cs="Tahoma"/>
                <w:szCs w:val="24"/>
              </w:rPr>
              <w:t xml:space="preserve">, </w:t>
            </w:r>
            <w:r w:rsidR="00A92AB4">
              <w:rPr>
                <w:rFonts w:cs="Tahoma"/>
                <w:szCs w:val="24"/>
              </w:rPr>
              <w:t xml:space="preserve">Leslie </w:t>
            </w:r>
            <w:proofErr w:type="spellStart"/>
            <w:r w:rsidR="00A92AB4">
              <w:rPr>
                <w:rFonts w:cs="Tahoma"/>
                <w:szCs w:val="24"/>
              </w:rPr>
              <w:t>Silko</w:t>
            </w:r>
            <w:proofErr w:type="spellEnd"/>
          </w:p>
        </w:tc>
      </w:tr>
    </w:tbl>
    <w:p w:rsidR="00047C3A" w:rsidRPr="00047C3A" w:rsidRDefault="00047C3A" w:rsidP="0070431B">
      <w:pPr>
        <w:spacing w:before="100" w:beforeAutospacing="1" w:after="100" w:afterAutospacing="1"/>
        <w:rPr>
          <w:rFonts w:cs="Tahoma"/>
          <w:szCs w:val="24"/>
        </w:rPr>
      </w:pPr>
    </w:p>
    <w:p w:rsidR="0070431B" w:rsidRDefault="0070431B">
      <w:pPr>
        <w:rPr>
          <w:rFonts w:cs="Tahoma"/>
          <w:szCs w:val="24"/>
        </w:rPr>
      </w:pPr>
    </w:p>
    <w:p w:rsidR="003F1E96" w:rsidRDefault="003F1E96">
      <w:pPr>
        <w:rPr>
          <w:rFonts w:cs="Tahoma"/>
          <w:szCs w:val="24"/>
        </w:rPr>
      </w:pPr>
    </w:p>
    <w:p w:rsidR="003F1E96" w:rsidRDefault="003F1E96">
      <w:pPr>
        <w:rPr>
          <w:rFonts w:cs="Tahoma"/>
          <w:szCs w:val="24"/>
        </w:rPr>
      </w:pPr>
    </w:p>
    <w:p w:rsidR="003F1E96" w:rsidRDefault="003F1E96">
      <w:pPr>
        <w:rPr>
          <w:rFonts w:cs="Tahoma"/>
          <w:szCs w:val="24"/>
        </w:rPr>
      </w:pPr>
    </w:p>
    <w:p w:rsidR="003F1E96" w:rsidRDefault="003F1E96">
      <w:pPr>
        <w:rPr>
          <w:rFonts w:cs="Tahoma"/>
          <w:b/>
          <w:szCs w:val="24"/>
        </w:rPr>
      </w:pPr>
      <w:r>
        <w:rPr>
          <w:rFonts w:cs="Tahoma"/>
          <w:b/>
          <w:sz w:val="44"/>
          <w:szCs w:val="44"/>
        </w:rPr>
        <w:lastRenderedPageBreak/>
        <w:t>MYSTERY</w:t>
      </w: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3E066E" w:rsidRPr="003E066E" w:rsidTr="003E066E">
        <w:tc>
          <w:tcPr>
            <w:tcW w:w="4000" w:type="pct"/>
            <w:tcBorders>
              <w:top w:val="nil"/>
              <w:left w:val="nil"/>
              <w:bottom w:val="nil"/>
              <w:right w:val="nil"/>
            </w:tcBorders>
            <w:shd w:val="clear" w:color="auto" w:fill="FFFFFF"/>
            <w:hideMark/>
          </w:tcPr>
          <w:p w:rsidR="003E066E" w:rsidRPr="003E066E" w:rsidRDefault="003E066E" w:rsidP="003E066E">
            <w:pPr>
              <w:rPr>
                <w:rFonts w:eastAsia="Times New Roman" w:cs="Tahoma"/>
                <w:szCs w:val="24"/>
              </w:rPr>
            </w:pPr>
            <w:r w:rsidRPr="003E066E">
              <w:rPr>
                <w:rFonts w:eastAsia="Times New Roman" w:cs="Tahoma"/>
                <w:b/>
                <w:bCs/>
                <w:sz w:val="20"/>
                <w:szCs w:val="20"/>
              </w:rPr>
              <w:t xml:space="preserve">DEFINITION: </w:t>
            </w:r>
            <w:r w:rsidRPr="003E066E">
              <w:rPr>
                <w:rFonts w:eastAsia="Times New Roman" w:cs="Tahoma"/>
                <w:sz w:val="20"/>
                <w:szCs w:val="20"/>
              </w:rPr>
              <w:t xml:space="preserve">Detective and mystery novels are stories in which a crime, usually but not always a murder, has been committed, and the means, motive, and criminal are in doubt or unknown. This problem is presented to an amateur or professional detective who accepts the puzzle and its clues and who then solves it. Contemporary authors in this genre are stressing the why—the psychology behind the crime—above </w:t>
            </w:r>
            <w:proofErr w:type="gramStart"/>
            <w:r w:rsidRPr="003E066E">
              <w:rPr>
                <w:rFonts w:eastAsia="Times New Roman" w:cs="Tahoma"/>
                <w:sz w:val="20"/>
                <w:szCs w:val="20"/>
              </w:rPr>
              <w:t>the who</w:t>
            </w:r>
            <w:proofErr w:type="gramEnd"/>
            <w:r w:rsidRPr="003E066E">
              <w:rPr>
                <w:rFonts w:eastAsia="Times New Roman" w:cs="Tahoma"/>
                <w:sz w:val="20"/>
                <w:szCs w:val="20"/>
              </w:rPr>
              <w:t xml:space="preserve">, when, and how that have been the hallmarks of the classic detective and mystery novel. Specialists abound in today’s mysteries, whether forensic experts in a police procedural or amateur detectives whose interest in rare books, horse racing, or cosmetology is as important to the story as the solving of the crime. Recent trends are the use of paranormal creatures such as vampires and ghosts in the stories and the emphasis on the reader's emotional involvement with the character. </w:t>
            </w:r>
          </w:p>
        </w:tc>
      </w:tr>
    </w:tbl>
    <w:p w:rsidR="003E066E" w:rsidRPr="003E066E" w:rsidRDefault="003E066E" w:rsidP="003E066E">
      <w:pPr>
        <w:spacing w:before="100" w:beforeAutospacing="1" w:after="100" w:afterAutospacing="1"/>
        <w:rPr>
          <w:rFonts w:eastAsia="Times New Roman" w:cs="Tahoma"/>
          <w:szCs w:val="24"/>
        </w:rPr>
      </w:pPr>
      <w:r w:rsidRPr="003E066E">
        <w:rPr>
          <w:rFonts w:eastAsia="Times New Roman" w:cs="Tahoma"/>
          <w:b/>
          <w:bCs/>
          <w:sz w:val="20"/>
          <w:szCs w:val="20"/>
        </w:rPr>
        <w:t xml:space="preserve">CHARACTERISTICS:  </w:t>
      </w:r>
      <w:r w:rsidRPr="003E066E">
        <w:rPr>
          <w:rFonts w:eastAsia="Times New Roman" w:cs="Tahoma"/>
          <w:sz w:val="20"/>
          <w:szCs w:val="20"/>
        </w:rPr>
        <w:t xml:space="preserve">Mysteries present a challenge to the reader who must use the clues to solve the crime. The stories are usually intricately plotted but can be either fast paced and suspenseful or slower paced with lots of detail and description.  The protagonist can be an amateur detective who just happens to find a dead body, a police detective, or a private eye.  The stories can be very realistic and recreate the real world of the police or crime with gritty language, violence, and sex.  Amateur detective mysteries can by light hearted with the violence off stage, but even these now have a love interest and some sex.  Most mysteries feature a series character that readers get to know and identify with through the books.  Authors delve into the psychology of the characters while the crimes often reflect the problems of society including drugs, greed, corruption, runaways, child abuse, and more.  The end of the story must tie up all loose ends and solve the crime.  </w:t>
      </w:r>
    </w:p>
    <w:p w:rsidR="003E066E" w:rsidRPr="003E066E" w:rsidRDefault="003E066E" w:rsidP="003E066E">
      <w:pPr>
        <w:spacing w:before="100" w:beforeAutospacing="1" w:after="100" w:afterAutospacing="1"/>
        <w:rPr>
          <w:rFonts w:eastAsia="Times New Roman" w:cs="Tahoma"/>
          <w:szCs w:val="24"/>
        </w:rPr>
      </w:pPr>
      <w:r w:rsidRPr="003E066E">
        <w:rPr>
          <w:rFonts w:eastAsia="Times New Roman" w:cs="Tahoma"/>
          <w:b/>
          <w:bCs/>
          <w:sz w:val="20"/>
          <w:szCs w:val="20"/>
        </w:rPr>
        <w:t xml:space="preserve">APPEAL: </w:t>
      </w:r>
      <w:r w:rsidRPr="003E066E">
        <w:rPr>
          <w:rFonts w:eastAsia="Times New Roman" w:cs="Tahoma"/>
          <w:sz w:val="20"/>
          <w:szCs w:val="20"/>
        </w:rPr>
        <w:t>Mysteries appeal to readers on many levels—as puzzles that are a battle of wits between the reader and the sleuth, as a morality play where the hero slays evil and saves mankind, as entertainment that tells a good story with a satisfying resolution, as an acceptable way to channel aggressive thoughts and act out aggressive fantasies, as a way to learn about special subjects or problems, and as stories with characters that</w:t>
      </w:r>
      <w:proofErr w:type="gramStart"/>
      <w:r w:rsidRPr="003E066E">
        <w:rPr>
          <w:rFonts w:eastAsia="Times New Roman" w:cs="Tahoma"/>
          <w:sz w:val="20"/>
          <w:szCs w:val="20"/>
        </w:rPr>
        <w:t>  have</w:t>
      </w:r>
      <w:proofErr w:type="gramEnd"/>
      <w:r w:rsidRPr="003E066E">
        <w:rPr>
          <w:rFonts w:eastAsia="Times New Roman" w:cs="Tahoma"/>
          <w:sz w:val="20"/>
          <w:szCs w:val="20"/>
        </w:rPr>
        <w:t xml:space="preserve"> strong emotional appeal.</w:t>
      </w:r>
    </w:p>
    <w:p w:rsidR="003E066E" w:rsidRPr="003E066E" w:rsidRDefault="003E066E" w:rsidP="003E066E">
      <w:pPr>
        <w:spacing w:before="100" w:beforeAutospacing="1" w:after="100" w:afterAutospacing="1"/>
        <w:rPr>
          <w:rFonts w:eastAsia="Times New Roman" w:cs="Tahoma"/>
          <w:szCs w:val="24"/>
        </w:rPr>
      </w:pPr>
      <w:r w:rsidRPr="003E066E">
        <w:rPr>
          <w:rFonts w:eastAsia="Times New Roman" w:cs="Tahoma"/>
          <w:b/>
          <w:bCs/>
          <w:sz w:val="20"/>
          <w:szCs w:val="20"/>
        </w:rPr>
        <w:t xml:space="preserve">READERS: </w:t>
      </w:r>
      <w:r w:rsidRPr="003E066E">
        <w:rPr>
          <w:rFonts w:eastAsia="Times New Roman" w:cs="Tahoma"/>
          <w:sz w:val="20"/>
          <w:szCs w:val="20"/>
        </w:rPr>
        <w:t xml:space="preserve">Mystery readers come in all ages from pre-teen to seniors. These are people who like their stories based in the real world and want to see good defeat evil.  Traditionally women have read the amateur detective and cozy subgenres while men like the hard hitting and more realistic police procedural, private eye, and crime subgenres.  Today women are also reading these subgenres as women authors have created women police detectives and women private eyes.  Many men may not read women writers although this too is changing.  </w:t>
      </w:r>
    </w:p>
    <w:p w:rsidR="003E066E" w:rsidRPr="003E066E" w:rsidRDefault="003E066E" w:rsidP="003E066E">
      <w:pPr>
        <w:spacing w:before="100" w:beforeAutospacing="1" w:after="100" w:afterAutospacing="1"/>
        <w:rPr>
          <w:rFonts w:eastAsia="Times New Roman" w:cs="Tahoma"/>
          <w:szCs w:val="24"/>
        </w:rPr>
      </w:pPr>
      <w:r w:rsidRPr="003E066E">
        <w:rPr>
          <w:rFonts w:eastAsia="Times New Roman" w:cs="Tahoma"/>
          <w:b/>
          <w:bCs/>
          <w:sz w:val="20"/>
          <w:szCs w:val="20"/>
        </w:rPr>
        <w:t xml:space="preserve">TRENDS: </w:t>
      </w:r>
      <w:r w:rsidRPr="003E066E">
        <w:rPr>
          <w:rFonts w:eastAsia="Times New Roman" w:cs="Tahoma"/>
          <w:b/>
          <w:bCs/>
          <w:sz w:val="20"/>
          <w:szCs w:val="20"/>
        </w:rPr>
        <w:br/>
      </w:r>
      <w:r w:rsidRPr="003E066E">
        <w:rPr>
          <w:rFonts w:eastAsia="Times New Roman" w:cs="Tahoma"/>
          <w:sz w:val="20"/>
          <w:szCs w:val="20"/>
        </w:rPr>
        <w:t>Development of main character and readers emotional involvement with the character</w:t>
      </w:r>
      <w:r w:rsidRPr="003E066E">
        <w:rPr>
          <w:rFonts w:eastAsia="Times New Roman" w:cs="Tahoma"/>
          <w:sz w:val="20"/>
          <w:szCs w:val="20"/>
        </w:rPr>
        <w:br/>
        <w:t>Weaving specialized subjects such as cooking, gardening, anthropology, sports into the mystery</w:t>
      </w:r>
      <w:r w:rsidRPr="003E066E">
        <w:rPr>
          <w:rFonts w:eastAsia="Times New Roman" w:cs="Tahoma"/>
          <w:sz w:val="20"/>
          <w:szCs w:val="20"/>
        </w:rPr>
        <w:br/>
        <w:t>Adding suspense elements into mysteries and blurring the lines between suspense and mystery</w:t>
      </w:r>
      <w:r w:rsidRPr="003E066E">
        <w:rPr>
          <w:rFonts w:eastAsia="Times New Roman" w:cs="Tahoma"/>
          <w:sz w:val="20"/>
          <w:szCs w:val="20"/>
        </w:rPr>
        <w:br/>
        <w:t>The rise of the historical mystery, especially those set from 1920 to 1960</w:t>
      </w:r>
      <w:r w:rsidRPr="003E066E">
        <w:rPr>
          <w:rFonts w:eastAsia="Times New Roman" w:cs="Tahoma"/>
          <w:sz w:val="20"/>
          <w:szCs w:val="20"/>
        </w:rPr>
        <w:br/>
        <w:t>The return of the cozy and the use of humor in the story</w:t>
      </w:r>
      <w:r w:rsidRPr="003E066E">
        <w:rPr>
          <w:rFonts w:eastAsia="Times New Roman" w:cs="Tahoma"/>
          <w:sz w:val="20"/>
          <w:szCs w:val="20"/>
        </w:rPr>
        <w:br/>
        <w:t>The use of paranormal elements such as ghosts and vampires in the stories</w:t>
      </w:r>
      <w:r w:rsidRPr="003E066E">
        <w:rPr>
          <w:rFonts w:eastAsia="Times New Roman" w:cs="Tahoma"/>
          <w:sz w:val="20"/>
          <w:szCs w:val="20"/>
        </w:rPr>
        <w:br/>
        <w:t xml:space="preserve">Mystery writers doing both series characters and </w:t>
      </w:r>
      <w:proofErr w:type="spellStart"/>
      <w:r w:rsidRPr="003E066E">
        <w:rPr>
          <w:rFonts w:eastAsia="Times New Roman" w:cs="Tahoma"/>
          <w:sz w:val="20"/>
          <w:szCs w:val="20"/>
        </w:rPr>
        <w:t>stand alone</w:t>
      </w:r>
      <w:proofErr w:type="spellEnd"/>
      <w:r w:rsidRPr="003E066E">
        <w:rPr>
          <w:rFonts w:eastAsia="Times New Roman" w:cs="Tahoma"/>
          <w:sz w:val="20"/>
          <w:szCs w:val="20"/>
        </w:rPr>
        <w:t xml:space="preserve"> mysteries that feature psychological suspense</w:t>
      </w:r>
    </w:p>
    <w:p w:rsidR="003F1E96" w:rsidRDefault="003F1E96">
      <w:pPr>
        <w:rPr>
          <w:rFonts w:cs="Tahoma"/>
          <w:szCs w:val="24"/>
        </w:rPr>
      </w:pPr>
    </w:p>
    <w:p w:rsidR="003E066E" w:rsidRDefault="003E066E">
      <w:pPr>
        <w:rPr>
          <w:rFonts w:cs="Tahoma"/>
          <w:szCs w:val="24"/>
        </w:rPr>
      </w:pPr>
    </w:p>
    <w:p w:rsidR="003E066E" w:rsidRDefault="003E066E">
      <w:pPr>
        <w:rPr>
          <w:rFonts w:cs="Tahoma"/>
          <w:szCs w:val="24"/>
        </w:rPr>
      </w:pPr>
    </w:p>
    <w:p w:rsidR="003E066E" w:rsidRDefault="003E066E">
      <w:pPr>
        <w:rPr>
          <w:rFonts w:cs="Tahoma"/>
          <w:szCs w:val="24"/>
        </w:rPr>
      </w:pPr>
    </w:p>
    <w:tbl>
      <w:tblPr>
        <w:tblStyle w:val="TableGrid"/>
        <w:tblW w:w="0" w:type="auto"/>
        <w:tblLook w:val="04A0" w:firstRow="1" w:lastRow="0" w:firstColumn="1" w:lastColumn="0" w:noHBand="0" w:noVBand="1"/>
      </w:tblPr>
      <w:tblGrid>
        <w:gridCol w:w="3168"/>
        <w:gridCol w:w="6408"/>
      </w:tblGrid>
      <w:tr w:rsidR="003E066E" w:rsidTr="003E066E">
        <w:tc>
          <w:tcPr>
            <w:tcW w:w="3168" w:type="dxa"/>
          </w:tcPr>
          <w:p w:rsidR="003E066E" w:rsidRDefault="003E066E">
            <w:pPr>
              <w:rPr>
                <w:rFonts w:cs="Tahoma"/>
                <w:szCs w:val="24"/>
              </w:rPr>
            </w:pPr>
            <w:r>
              <w:rPr>
                <w:rFonts w:cs="Tahoma"/>
                <w:szCs w:val="24"/>
              </w:rPr>
              <w:lastRenderedPageBreak/>
              <w:t>Classic</w:t>
            </w:r>
          </w:p>
        </w:tc>
        <w:tc>
          <w:tcPr>
            <w:tcW w:w="6408" w:type="dxa"/>
          </w:tcPr>
          <w:p w:rsidR="003E066E" w:rsidRDefault="003E066E">
            <w:pPr>
              <w:rPr>
                <w:rFonts w:cs="Tahoma"/>
                <w:szCs w:val="24"/>
              </w:rPr>
            </w:pPr>
            <w:r>
              <w:rPr>
                <w:rFonts w:cs="Tahoma"/>
                <w:szCs w:val="24"/>
              </w:rPr>
              <w:t xml:space="preserve">Raymond Chandler, Agatha Christie, </w:t>
            </w:r>
            <w:proofErr w:type="spellStart"/>
            <w:r>
              <w:rPr>
                <w:rFonts w:cs="Tahoma"/>
                <w:szCs w:val="24"/>
              </w:rPr>
              <w:t>Wilkie</w:t>
            </w:r>
            <w:proofErr w:type="spellEnd"/>
            <w:r>
              <w:rPr>
                <w:rFonts w:cs="Tahoma"/>
                <w:szCs w:val="24"/>
              </w:rPr>
              <w:t xml:space="preserve"> Collins, Sir Arthur Conan Doyle, Dashiell Hammett, Ed </w:t>
            </w:r>
            <w:proofErr w:type="spellStart"/>
            <w:r>
              <w:rPr>
                <w:rFonts w:cs="Tahoma"/>
                <w:szCs w:val="24"/>
              </w:rPr>
              <w:t>McBain</w:t>
            </w:r>
            <w:proofErr w:type="spellEnd"/>
            <w:r>
              <w:rPr>
                <w:rFonts w:cs="Tahoma"/>
                <w:szCs w:val="24"/>
              </w:rPr>
              <w:t>, Ellis Peters, Edgar Allan Poe, Mickey Spillane, Jim Thompson</w:t>
            </w:r>
          </w:p>
        </w:tc>
      </w:tr>
      <w:tr w:rsidR="003E066E" w:rsidTr="003E066E">
        <w:tc>
          <w:tcPr>
            <w:tcW w:w="3168" w:type="dxa"/>
          </w:tcPr>
          <w:p w:rsidR="003E066E" w:rsidRDefault="003E066E">
            <w:pPr>
              <w:rPr>
                <w:rFonts w:cs="Tahoma"/>
                <w:szCs w:val="24"/>
              </w:rPr>
            </w:pPr>
            <w:r>
              <w:rPr>
                <w:rFonts w:cs="Tahoma"/>
                <w:szCs w:val="24"/>
              </w:rPr>
              <w:t>Amateur Detective</w:t>
            </w:r>
          </w:p>
        </w:tc>
        <w:tc>
          <w:tcPr>
            <w:tcW w:w="6408" w:type="dxa"/>
          </w:tcPr>
          <w:p w:rsidR="003E066E" w:rsidRDefault="003E066E">
            <w:pPr>
              <w:rPr>
                <w:rFonts w:cs="Tahoma"/>
                <w:szCs w:val="24"/>
              </w:rPr>
            </w:pPr>
            <w:r>
              <w:rPr>
                <w:rFonts w:cs="Tahoma"/>
                <w:szCs w:val="24"/>
              </w:rPr>
              <w:t xml:space="preserve">Nevada Barr, Jan Burke, John Dunning, Dick Francis, </w:t>
            </w:r>
            <w:r w:rsidR="006A3FCB">
              <w:rPr>
                <w:rFonts w:cs="Tahoma"/>
                <w:szCs w:val="24"/>
              </w:rPr>
              <w:t xml:space="preserve">Jonathan Kellerman, Margaret </w:t>
            </w:r>
            <w:proofErr w:type="spellStart"/>
            <w:r w:rsidR="006A3FCB">
              <w:rPr>
                <w:rFonts w:cs="Tahoma"/>
                <w:szCs w:val="24"/>
              </w:rPr>
              <w:t>Maron</w:t>
            </w:r>
            <w:proofErr w:type="spellEnd"/>
            <w:r w:rsidR="006A3FCB">
              <w:rPr>
                <w:rFonts w:cs="Tahoma"/>
                <w:szCs w:val="24"/>
              </w:rPr>
              <w:t>, Julia Spencer-Fleming, Stuart Woods</w:t>
            </w:r>
          </w:p>
        </w:tc>
      </w:tr>
      <w:tr w:rsidR="003E066E" w:rsidTr="003E066E">
        <w:tc>
          <w:tcPr>
            <w:tcW w:w="3168" w:type="dxa"/>
          </w:tcPr>
          <w:p w:rsidR="003E066E" w:rsidRDefault="003E066E">
            <w:pPr>
              <w:rPr>
                <w:rFonts w:cs="Tahoma"/>
                <w:szCs w:val="24"/>
              </w:rPr>
            </w:pPr>
            <w:r>
              <w:rPr>
                <w:rFonts w:cs="Tahoma"/>
                <w:szCs w:val="24"/>
              </w:rPr>
              <w:t>Cozy</w:t>
            </w:r>
          </w:p>
        </w:tc>
        <w:tc>
          <w:tcPr>
            <w:tcW w:w="6408" w:type="dxa"/>
          </w:tcPr>
          <w:p w:rsidR="003E066E" w:rsidRDefault="006A3FCB">
            <w:pPr>
              <w:rPr>
                <w:rFonts w:cs="Tahoma"/>
                <w:szCs w:val="24"/>
              </w:rPr>
            </w:pPr>
            <w:r>
              <w:rPr>
                <w:rFonts w:cs="Tahoma"/>
                <w:szCs w:val="24"/>
              </w:rPr>
              <w:t>Lillian Jackson Braun, Jill Churchill, Diane Mott Davidson, Joanne Fluke, Earlene Fowler, Carolyn Hart</w:t>
            </w:r>
          </w:p>
        </w:tc>
      </w:tr>
      <w:tr w:rsidR="003E066E" w:rsidTr="003E066E">
        <w:tc>
          <w:tcPr>
            <w:tcW w:w="3168" w:type="dxa"/>
          </w:tcPr>
          <w:p w:rsidR="003E066E" w:rsidRDefault="003E066E">
            <w:pPr>
              <w:rPr>
                <w:rFonts w:cs="Tahoma"/>
                <w:szCs w:val="24"/>
              </w:rPr>
            </w:pPr>
            <w:r>
              <w:rPr>
                <w:rFonts w:cs="Tahoma"/>
                <w:szCs w:val="24"/>
              </w:rPr>
              <w:t>Crime/Caper</w:t>
            </w:r>
          </w:p>
        </w:tc>
        <w:tc>
          <w:tcPr>
            <w:tcW w:w="6408" w:type="dxa"/>
          </w:tcPr>
          <w:p w:rsidR="003E066E" w:rsidRDefault="006A3FCB">
            <w:pPr>
              <w:rPr>
                <w:rFonts w:cs="Tahoma"/>
                <w:szCs w:val="24"/>
              </w:rPr>
            </w:pPr>
            <w:r>
              <w:rPr>
                <w:rFonts w:cs="Tahoma"/>
                <w:szCs w:val="24"/>
              </w:rPr>
              <w:t>Lawrence Block, Tim Dorsey, Carl Hiaasen, Elmore Leonard, Donald E. Westlake</w:t>
            </w:r>
          </w:p>
        </w:tc>
      </w:tr>
      <w:tr w:rsidR="003E066E" w:rsidTr="003E066E">
        <w:tc>
          <w:tcPr>
            <w:tcW w:w="3168" w:type="dxa"/>
          </w:tcPr>
          <w:p w:rsidR="003E066E" w:rsidRDefault="003E066E">
            <w:pPr>
              <w:rPr>
                <w:rFonts w:cs="Tahoma"/>
                <w:szCs w:val="24"/>
              </w:rPr>
            </w:pPr>
            <w:r>
              <w:rPr>
                <w:rFonts w:cs="Tahoma"/>
                <w:szCs w:val="24"/>
              </w:rPr>
              <w:t>Historical</w:t>
            </w:r>
          </w:p>
        </w:tc>
        <w:tc>
          <w:tcPr>
            <w:tcW w:w="6408" w:type="dxa"/>
          </w:tcPr>
          <w:p w:rsidR="003E066E" w:rsidRDefault="006A3FCB">
            <w:pPr>
              <w:rPr>
                <w:rFonts w:cs="Tahoma"/>
                <w:szCs w:val="24"/>
              </w:rPr>
            </w:pPr>
            <w:r>
              <w:rPr>
                <w:rFonts w:cs="Tahoma"/>
                <w:szCs w:val="24"/>
              </w:rPr>
              <w:t xml:space="preserve">Lindsey Davis, P.C. Doherty, Anne Perry, Elizabeth Peters, Charles Todd, Jacqueline </w:t>
            </w:r>
            <w:proofErr w:type="spellStart"/>
            <w:r>
              <w:rPr>
                <w:rFonts w:cs="Tahoma"/>
                <w:szCs w:val="24"/>
              </w:rPr>
              <w:t>Winspear</w:t>
            </w:r>
            <w:proofErr w:type="spellEnd"/>
          </w:p>
        </w:tc>
      </w:tr>
      <w:tr w:rsidR="003E066E" w:rsidTr="003E066E">
        <w:tc>
          <w:tcPr>
            <w:tcW w:w="3168" w:type="dxa"/>
          </w:tcPr>
          <w:p w:rsidR="003E066E" w:rsidRDefault="003E066E">
            <w:pPr>
              <w:rPr>
                <w:rFonts w:cs="Tahoma"/>
                <w:szCs w:val="24"/>
              </w:rPr>
            </w:pPr>
            <w:r>
              <w:rPr>
                <w:rFonts w:cs="Tahoma"/>
                <w:szCs w:val="24"/>
              </w:rPr>
              <w:t>Humorous</w:t>
            </w:r>
          </w:p>
        </w:tc>
        <w:tc>
          <w:tcPr>
            <w:tcW w:w="6408" w:type="dxa"/>
          </w:tcPr>
          <w:p w:rsidR="003E066E" w:rsidRDefault="006A3FCB">
            <w:pPr>
              <w:rPr>
                <w:rFonts w:cs="Tahoma"/>
                <w:szCs w:val="24"/>
              </w:rPr>
            </w:pPr>
            <w:r>
              <w:rPr>
                <w:rFonts w:cs="Tahoma"/>
                <w:szCs w:val="24"/>
              </w:rPr>
              <w:t xml:space="preserve">Donna Andrews, M.C. Beaton, Rita Mae Brown, Janet </w:t>
            </w:r>
            <w:proofErr w:type="spellStart"/>
            <w:r>
              <w:rPr>
                <w:rFonts w:cs="Tahoma"/>
                <w:szCs w:val="24"/>
              </w:rPr>
              <w:t>Evanovich</w:t>
            </w:r>
            <w:proofErr w:type="spellEnd"/>
            <w:r>
              <w:rPr>
                <w:rFonts w:cs="Tahoma"/>
                <w:szCs w:val="24"/>
              </w:rPr>
              <w:t>, Joan Hess</w:t>
            </w:r>
          </w:p>
        </w:tc>
      </w:tr>
      <w:tr w:rsidR="003E066E" w:rsidTr="003E066E">
        <w:tc>
          <w:tcPr>
            <w:tcW w:w="3168" w:type="dxa"/>
          </w:tcPr>
          <w:p w:rsidR="003E066E" w:rsidRDefault="003E066E">
            <w:pPr>
              <w:rPr>
                <w:rFonts w:cs="Tahoma"/>
                <w:szCs w:val="24"/>
              </w:rPr>
            </w:pPr>
            <w:r>
              <w:rPr>
                <w:rFonts w:cs="Tahoma"/>
                <w:szCs w:val="24"/>
              </w:rPr>
              <w:t>International</w:t>
            </w:r>
          </w:p>
        </w:tc>
        <w:tc>
          <w:tcPr>
            <w:tcW w:w="6408" w:type="dxa"/>
          </w:tcPr>
          <w:p w:rsidR="003E066E" w:rsidRDefault="006A3FCB">
            <w:pPr>
              <w:rPr>
                <w:rFonts w:cs="Tahoma"/>
                <w:szCs w:val="24"/>
              </w:rPr>
            </w:pPr>
            <w:r>
              <w:rPr>
                <w:rFonts w:cs="Tahoma"/>
                <w:szCs w:val="24"/>
              </w:rPr>
              <w:t xml:space="preserve">Cara Black (France), Kerry Greenwood (Australia), </w:t>
            </w:r>
            <w:proofErr w:type="spellStart"/>
            <w:r>
              <w:rPr>
                <w:rFonts w:cs="Tahoma"/>
                <w:szCs w:val="24"/>
              </w:rPr>
              <w:t>Roderic</w:t>
            </w:r>
            <w:proofErr w:type="spellEnd"/>
            <w:r>
              <w:rPr>
                <w:rFonts w:cs="Tahoma"/>
                <w:szCs w:val="24"/>
              </w:rPr>
              <w:t xml:space="preserve"> Jeffries (Majorca), </w:t>
            </w:r>
            <w:proofErr w:type="spellStart"/>
            <w:r w:rsidR="00837ECC">
              <w:rPr>
                <w:rFonts w:cs="Tahoma"/>
                <w:szCs w:val="24"/>
              </w:rPr>
              <w:t>Stieg</w:t>
            </w:r>
            <w:proofErr w:type="spellEnd"/>
            <w:r w:rsidR="00837ECC">
              <w:rPr>
                <w:rFonts w:cs="Tahoma"/>
                <w:szCs w:val="24"/>
              </w:rPr>
              <w:t xml:space="preserve"> Larsson (Sweden), </w:t>
            </w:r>
            <w:r>
              <w:rPr>
                <w:rFonts w:cs="Tahoma"/>
                <w:szCs w:val="24"/>
              </w:rPr>
              <w:t xml:space="preserve">Donna Leon (Italy), Henning </w:t>
            </w:r>
            <w:proofErr w:type="spellStart"/>
            <w:r>
              <w:rPr>
                <w:rFonts w:cs="Tahoma"/>
                <w:szCs w:val="24"/>
              </w:rPr>
              <w:t>Mankell</w:t>
            </w:r>
            <w:proofErr w:type="spellEnd"/>
            <w:r>
              <w:rPr>
                <w:rFonts w:cs="Tahoma"/>
                <w:szCs w:val="24"/>
              </w:rPr>
              <w:t xml:space="preserve"> (Sweden), </w:t>
            </w:r>
            <w:proofErr w:type="spellStart"/>
            <w:r>
              <w:rPr>
                <w:rFonts w:cs="Tahoma"/>
                <w:szCs w:val="24"/>
              </w:rPr>
              <w:t>Magdalen</w:t>
            </w:r>
            <w:proofErr w:type="spellEnd"/>
            <w:r>
              <w:rPr>
                <w:rFonts w:cs="Tahoma"/>
                <w:szCs w:val="24"/>
              </w:rPr>
              <w:t xml:space="preserve"> </w:t>
            </w:r>
            <w:proofErr w:type="spellStart"/>
            <w:r>
              <w:rPr>
                <w:rFonts w:cs="Tahoma"/>
                <w:szCs w:val="24"/>
              </w:rPr>
              <w:t>Nabb</w:t>
            </w:r>
            <w:proofErr w:type="spellEnd"/>
            <w:r>
              <w:rPr>
                <w:rFonts w:cs="Tahoma"/>
                <w:szCs w:val="24"/>
              </w:rPr>
              <w:t xml:space="preserve"> (Italy)</w:t>
            </w:r>
          </w:p>
        </w:tc>
      </w:tr>
      <w:tr w:rsidR="003E066E" w:rsidTr="003E066E">
        <w:tc>
          <w:tcPr>
            <w:tcW w:w="3168" w:type="dxa"/>
          </w:tcPr>
          <w:p w:rsidR="003E066E" w:rsidRDefault="003E066E">
            <w:pPr>
              <w:rPr>
                <w:rFonts w:cs="Tahoma"/>
                <w:szCs w:val="24"/>
              </w:rPr>
            </w:pPr>
            <w:r>
              <w:rPr>
                <w:rFonts w:cs="Tahoma"/>
                <w:szCs w:val="24"/>
              </w:rPr>
              <w:t>Police</w:t>
            </w:r>
          </w:p>
        </w:tc>
        <w:tc>
          <w:tcPr>
            <w:tcW w:w="6408" w:type="dxa"/>
          </w:tcPr>
          <w:p w:rsidR="003E066E" w:rsidRDefault="005E071F">
            <w:pPr>
              <w:rPr>
                <w:rFonts w:cs="Tahoma"/>
                <w:szCs w:val="24"/>
              </w:rPr>
            </w:pPr>
            <w:r>
              <w:rPr>
                <w:rFonts w:cs="Tahoma"/>
                <w:szCs w:val="24"/>
              </w:rPr>
              <w:t xml:space="preserve">Michael Connelly, Deborah Crombie, Elizabeth George, Martha Grimes, Tony </w:t>
            </w:r>
            <w:proofErr w:type="spellStart"/>
            <w:r>
              <w:rPr>
                <w:rFonts w:cs="Tahoma"/>
                <w:szCs w:val="24"/>
              </w:rPr>
              <w:t>Hillerman</w:t>
            </w:r>
            <w:proofErr w:type="spellEnd"/>
            <w:r>
              <w:rPr>
                <w:rFonts w:cs="Tahoma"/>
                <w:szCs w:val="24"/>
              </w:rPr>
              <w:t xml:space="preserve">, P.D. James, J.A. </w:t>
            </w:r>
            <w:proofErr w:type="spellStart"/>
            <w:r>
              <w:rPr>
                <w:rFonts w:cs="Tahoma"/>
                <w:szCs w:val="24"/>
              </w:rPr>
              <w:t>Jance</w:t>
            </w:r>
            <w:proofErr w:type="spellEnd"/>
            <w:r>
              <w:rPr>
                <w:rFonts w:cs="Tahoma"/>
                <w:szCs w:val="24"/>
              </w:rPr>
              <w:t xml:space="preserve">, Faye Kellerman, William Kent Krueger, Michael </w:t>
            </w:r>
            <w:proofErr w:type="spellStart"/>
            <w:r>
              <w:rPr>
                <w:rFonts w:cs="Tahoma"/>
                <w:szCs w:val="24"/>
              </w:rPr>
              <w:t>McGarrity</w:t>
            </w:r>
            <w:proofErr w:type="spellEnd"/>
            <w:r>
              <w:rPr>
                <w:rFonts w:cs="Tahoma"/>
                <w:szCs w:val="24"/>
              </w:rPr>
              <w:t>, Ian Rankin, Peter Robinson</w:t>
            </w:r>
          </w:p>
        </w:tc>
      </w:tr>
      <w:tr w:rsidR="003E066E" w:rsidTr="003E066E">
        <w:tc>
          <w:tcPr>
            <w:tcW w:w="3168" w:type="dxa"/>
          </w:tcPr>
          <w:p w:rsidR="003E066E" w:rsidRDefault="003E066E">
            <w:pPr>
              <w:rPr>
                <w:rFonts w:cs="Tahoma"/>
                <w:szCs w:val="24"/>
              </w:rPr>
            </w:pPr>
            <w:r>
              <w:rPr>
                <w:rFonts w:cs="Tahoma"/>
                <w:szCs w:val="24"/>
              </w:rPr>
              <w:t>Private Investigator</w:t>
            </w:r>
          </w:p>
        </w:tc>
        <w:tc>
          <w:tcPr>
            <w:tcW w:w="6408" w:type="dxa"/>
          </w:tcPr>
          <w:p w:rsidR="003E066E" w:rsidRDefault="005E071F">
            <w:pPr>
              <w:rPr>
                <w:rFonts w:cs="Tahoma"/>
                <w:szCs w:val="24"/>
              </w:rPr>
            </w:pPr>
            <w:r>
              <w:rPr>
                <w:rFonts w:cs="Tahoma"/>
                <w:szCs w:val="24"/>
              </w:rPr>
              <w:t xml:space="preserve">James Lee Burke, Robert </w:t>
            </w:r>
            <w:proofErr w:type="spellStart"/>
            <w:r>
              <w:rPr>
                <w:rFonts w:cs="Tahoma"/>
                <w:szCs w:val="24"/>
              </w:rPr>
              <w:t>Crais</w:t>
            </w:r>
            <w:proofErr w:type="spellEnd"/>
            <w:r>
              <w:rPr>
                <w:rFonts w:cs="Tahoma"/>
                <w:szCs w:val="24"/>
              </w:rPr>
              <w:t xml:space="preserve">, Sue Grafton, Laura </w:t>
            </w:r>
            <w:proofErr w:type="spellStart"/>
            <w:r>
              <w:rPr>
                <w:rFonts w:cs="Tahoma"/>
                <w:szCs w:val="24"/>
              </w:rPr>
              <w:t>Lippman</w:t>
            </w:r>
            <w:proofErr w:type="spellEnd"/>
            <w:r>
              <w:rPr>
                <w:rFonts w:cs="Tahoma"/>
                <w:szCs w:val="24"/>
              </w:rPr>
              <w:t xml:space="preserve">, Walter Mosley, Marcia Muller, Sara </w:t>
            </w:r>
            <w:proofErr w:type="spellStart"/>
            <w:r>
              <w:rPr>
                <w:rFonts w:cs="Tahoma"/>
                <w:szCs w:val="24"/>
              </w:rPr>
              <w:t>Paretsky</w:t>
            </w:r>
            <w:proofErr w:type="spellEnd"/>
            <w:r>
              <w:rPr>
                <w:rFonts w:cs="Tahoma"/>
                <w:szCs w:val="24"/>
              </w:rPr>
              <w:t>, Robert B. Parker</w:t>
            </w:r>
          </w:p>
        </w:tc>
      </w:tr>
    </w:tbl>
    <w:p w:rsidR="003E066E" w:rsidRDefault="003E066E">
      <w:pPr>
        <w:rPr>
          <w:rFonts w:cs="Tahoma"/>
          <w:szCs w:val="24"/>
        </w:rPr>
      </w:pPr>
    </w:p>
    <w:p w:rsidR="00E31B92" w:rsidRDefault="00E31B92">
      <w:pPr>
        <w:rPr>
          <w:rFonts w:cs="Tahoma"/>
          <w:szCs w:val="24"/>
        </w:rPr>
      </w:pPr>
    </w:p>
    <w:p w:rsidR="00E31B92" w:rsidRDefault="00E31B92">
      <w:pPr>
        <w:rPr>
          <w:rFonts w:cs="Tahoma"/>
          <w:szCs w:val="24"/>
        </w:rPr>
      </w:pPr>
    </w:p>
    <w:p w:rsidR="00E31B92" w:rsidRDefault="00E31B92">
      <w:pPr>
        <w:rPr>
          <w:rFonts w:cs="Tahoma"/>
          <w:szCs w:val="24"/>
        </w:rPr>
      </w:pPr>
    </w:p>
    <w:p w:rsidR="00E31B92" w:rsidRDefault="00E31B92">
      <w:pPr>
        <w:rPr>
          <w:rFonts w:cs="Tahoma"/>
          <w:szCs w:val="24"/>
        </w:rPr>
      </w:pPr>
    </w:p>
    <w:p w:rsidR="00E31B92" w:rsidRDefault="00E31B92">
      <w:pPr>
        <w:rPr>
          <w:rFonts w:cs="Tahoma"/>
          <w:szCs w:val="24"/>
        </w:rPr>
      </w:pPr>
    </w:p>
    <w:p w:rsidR="00E31B92" w:rsidRDefault="00E31B92">
      <w:pPr>
        <w:rPr>
          <w:rFonts w:cs="Tahoma"/>
          <w:szCs w:val="24"/>
        </w:rPr>
      </w:pPr>
    </w:p>
    <w:p w:rsidR="00E31B92" w:rsidRDefault="00E31B92">
      <w:pPr>
        <w:rPr>
          <w:rFonts w:cs="Tahoma"/>
          <w:szCs w:val="24"/>
        </w:rPr>
      </w:pPr>
    </w:p>
    <w:p w:rsidR="00E31B92" w:rsidRDefault="00E31B92">
      <w:pPr>
        <w:rPr>
          <w:rFonts w:cs="Tahoma"/>
          <w:szCs w:val="24"/>
        </w:rPr>
      </w:pPr>
    </w:p>
    <w:p w:rsidR="00E31B92" w:rsidRDefault="00E31B92">
      <w:pPr>
        <w:rPr>
          <w:rFonts w:cs="Tahoma"/>
          <w:szCs w:val="24"/>
        </w:rPr>
      </w:pPr>
    </w:p>
    <w:p w:rsidR="00E31B92" w:rsidRDefault="00E31B92">
      <w:pPr>
        <w:rPr>
          <w:rFonts w:cs="Tahoma"/>
          <w:szCs w:val="24"/>
        </w:rPr>
      </w:pPr>
    </w:p>
    <w:p w:rsidR="00E31B92" w:rsidRDefault="00E31B92">
      <w:pPr>
        <w:rPr>
          <w:rFonts w:cs="Tahoma"/>
          <w:szCs w:val="24"/>
        </w:rPr>
      </w:pPr>
    </w:p>
    <w:p w:rsidR="00E31B92" w:rsidRDefault="00E31B92">
      <w:pPr>
        <w:rPr>
          <w:rFonts w:cs="Tahoma"/>
          <w:szCs w:val="24"/>
        </w:rPr>
      </w:pPr>
    </w:p>
    <w:p w:rsidR="00E31B92" w:rsidRDefault="00E31B92">
      <w:pPr>
        <w:rPr>
          <w:rFonts w:cs="Tahoma"/>
          <w:szCs w:val="24"/>
        </w:rPr>
      </w:pPr>
    </w:p>
    <w:p w:rsidR="00E31B92" w:rsidRDefault="00E31B92">
      <w:pPr>
        <w:rPr>
          <w:rFonts w:cs="Tahoma"/>
          <w:szCs w:val="24"/>
        </w:rPr>
      </w:pPr>
    </w:p>
    <w:p w:rsidR="00E31B92" w:rsidRDefault="00E31B92">
      <w:pPr>
        <w:rPr>
          <w:rFonts w:cs="Tahoma"/>
          <w:szCs w:val="24"/>
        </w:rPr>
      </w:pPr>
    </w:p>
    <w:p w:rsidR="00E31B92" w:rsidRDefault="00E31B92">
      <w:pPr>
        <w:rPr>
          <w:rFonts w:cs="Tahoma"/>
          <w:szCs w:val="24"/>
        </w:rPr>
      </w:pPr>
    </w:p>
    <w:p w:rsidR="00E31B92" w:rsidRDefault="00E31B92">
      <w:pPr>
        <w:rPr>
          <w:rFonts w:cs="Tahoma"/>
          <w:szCs w:val="24"/>
        </w:rPr>
      </w:pPr>
    </w:p>
    <w:p w:rsidR="00E31B92" w:rsidRDefault="00E31B92">
      <w:pPr>
        <w:rPr>
          <w:rFonts w:cs="Tahoma"/>
          <w:szCs w:val="24"/>
        </w:rPr>
      </w:pPr>
    </w:p>
    <w:p w:rsidR="00E31B92" w:rsidRDefault="00E31B92">
      <w:pPr>
        <w:rPr>
          <w:rFonts w:cs="Tahoma"/>
          <w:szCs w:val="24"/>
        </w:rPr>
      </w:pPr>
    </w:p>
    <w:p w:rsidR="00E31B92" w:rsidRDefault="00DD0EFF">
      <w:pPr>
        <w:rPr>
          <w:rFonts w:cs="Tahoma"/>
          <w:b/>
          <w:szCs w:val="24"/>
        </w:rPr>
      </w:pPr>
      <w:r>
        <w:rPr>
          <w:rFonts w:cs="Tahoma"/>
          <w:b/>
          <w:sz w:val="44"/>
          <w:szCs w:val="44"/>
        </w:rPr>
        <w:lastRenderedPageBreak/>
        <w:t>ROMANCE</w:t>
      </w: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550DD5" w:rsidRPr="00550DD5" w:rsidTr="00550DD5">
        <w:tc>
          <w:tcPr>
            <w:tcW w:w="4050" w:type="pct"/>
            <w:tcBorders>
              <w:top w:val="nil"/>
              <w:left w:val="nil"/>
              <w:bottom w:val="nil"/>
              <w:right w:val="nil"/>
            </w:tcBorders>
            <w:shd w:val="clear" w:color="auto" w:fill="FFFFFF"/>
            <w:hideMark/>
          </w:tcPr>
          <w:p w:rsidR="00550DD5" w:rsidRPr="00550DD5" w:rsidRDefault="00550DD5" w:rsidP="00550DD5">
            <w:pPr>
              <w:rPr>
                <w:rFonts w:eastAsia="Times New Roman" w:cs="Tahoma"/>
                <w:szCs w:val="24"/>
              </w:rPr>
            </w:pPr>
            <w:r w:rsidRPr="00550DD5">
              <w:rPr>
                <w:rFonts w:eastAsia="Times New Roman" w:cs="Tahoma"/>
                <w:b/>
                <w:bCs/>
                <w:sz w:val="20"/>
                <w:szCs w:val="20"/>
              </w:rPr>
              <w:t xml:space="preserve">DEFINITION:  </w:t>
            </w:r>
            <w:r w:rsidRPr="00550DD5">
              <w:rPr>
                <w:rFonts w:eastAsia="Times New Roman" w:cs="Tahoma"/>
                <w:sz w:val="20"/>
                <w:szCs w:val="20"/>
              </w:rPr>
              <w:t xml:space="preserve">Romances appeal to the emotions of their readers who are drawn into the love story with its inevitable happy ending. Storylines feature misunderstandings between hero and heroine or outside circumstances that force them apart. In the end, all difficulties are overcome and the lovers are united. Both male and female characters are portrayed as strong and independent, and the ultimate fulfillment of their relationships is the focus. Settings may be historical, contemporary, or futuristic. Relationships may be portrayed gently, sensually, or even erotically. Romance series published by Silhouette and Harlequin are still important to the genre and popular with readers. Many series authors also write for other publishers, as well.  </w:t>
            </w:r>
          </w:p>
        </w:tc>
      </w:tr>
    </w:tbl>
    <w:p w:rsidR="00550DD5" w:rsidRPr="00550DD5" w:rsidRDefault="00550DD5" w:rsidP="00550DD5">
      <w:pPr>
        <w:spacing w:before="100" w:beforeAutospacing="1" w:after="100" w:afterAutospacing="1"/>
        <w:rPr>
          <w:rFonts w:eastAsia="Times New Roman" w:cs="Tahoma"/>
          <w:szCs w:val="24"/>
        </w:rPr>
      </w:pPr>
      <w:r w:rsidRPr="00550DD5">
        <w:rPr>
          <w:rFonts w:eastAsia="Times New Roman" w:cs="Tahoma"/>
          <w:b/>
          <w:bCs/>
          <w:sz w:val="20"/>
          <w:szCs w:val="20"/>
        </w:rPr>
        <w:t xml:space="preserve">CHARACTERISTICS:  </w:t>
      </w:r>
      <w:r w:rsidRPr="00550DD5">
        <w:rPr>
          <w:rFonts w:eastAsia="Times New Roman" w:cs="Tahoma"/>
          <w:b/>
          <w:bCs/>
          <w:sz w:val="20"/>
          <w:szCs w:val="20"/>
        </w:rPr>
        <w:br/>
      </w:r>
      <w:r w:rsidRPr="00550DD5">
        <w:rPr>
          <w:rFonts w:eastAsia="Times New Roman" w:cs="Tahoma"/>
          <w:sz w:val="20"/>
          <w:szCs w:val="20"/>
        </w:rPr>
        <w:t>Resolution of story includes declaration of love, marriage, or dec</w:t>
      </w:r>
      <w:r>
        <w:rPr>
          <w:rFonts w:eastAsia="Times New Roman" w:cs="Tahoma"/>
          <w:sz w:val="20"/>
          <w:szCs w:val="20"/>
        </w:rPr>
        <w:t xml:space="preserve">ision to marry. </w:t>
      </w:r>
      <w:r w:rsidRPr="00550DD5">
        <w:rPr>
          <w:rFonts w:eastAsia="Times New Roman" w:cs="Tahoma"/>
          <w:sz w:val="20"/>
          <w:szCs w:val="20"/>
        </w:rPr>
        <w:t>Main characters are strong and independent or through the cour</w:t>
      </w:r>
      <w:r>
        <w:rPr>
          <w:rFonts w:eastAsia="Times New Roman" w:cs="Tahoma"/>
          <w:sz w:val="20"/>
          <w:szCs w:val="20"/>
        </w:rPr>
        <w:t xml:space="preserve">se of the book learn to be so. </w:t>
      </w:r>
      <w:r w:rsidRPr="00550DD5">
        <w:rPr>
          <w:rFonts w:eastAsia="Times New Roman" w:cs="Tahoma"/>
          <w:sz w:val="20"/>
          <w:szCs w:val="20"/>
        </w:rPr>
        <w:t>Even the anti-heroes in romances have some redeeming feature—usua</w:t>
      </w:r>
      <w:r>
        <w:rPr>
          <w:rFonts w:eastAsia="Times New Roman" w:cs="Tahoma"/>
          <w:sz w:val="20"/>
          <w:szCs w:val="20"/>
        </w:rPr>
        <w:t xml:space="preserve">lly their love for the heroine. </w:t>
      </w:r>
      <w:r w:rsidRPr="00550DD5">
        <w:rPr>
          <w:rFonts w:eastAsia="Times New Roman" w:cs="Tahoma"/>
          <w:sz w:val="20"/>
          <w:szCs w:val="20"/>
        </w:rPr>
        <w:t>Plots are fairly simple and easy to follow.</w:t>
      </w:r>
    </w:p>
    <w:p w:rsidR="00550DD5" w:rsidRPr="00550DD5" w:rsidRDefault="00550DD5" w:rsidP="00550DD5">
      <w:pPr>
        <w:spacing w:before="100" w:beforeAutospacing="1" w:after="100" w:afterAutospacing="1"/>
        <w:rPr>
          <w:rFonts w:eastAsia="Times New Roman" w:cs="Tahoma"/>
          <w:szCs w:val="24"/>
        </w:rPr>
      </w:pPr>
      <w:r w:rsidRPr="00550DD5">
        <w:rPr>
          <w:rFonts w:eastAsia="Times New Roman" w:cs="Tahoma"/>
          <w:b/>
          <w:bCs/>
          <w:sz w:val="20"/>
          <w:szCs w:val="20"/>
        </w:rPr>
        <w:t xml:space="preserve">APPEAL:  </w:t>
      </w:r>
      <w:r w:rsidRPr="00550DD5">
        <w:rPr>
          <w:rFonts w:eastAsia="Times New Roman" w:cs="Tahoma"/>
          <w:sz w:val="20"/>
          <w:szCs w:val="20"/>
        </w:rPr>
        <w:t>The emotional force of the story. The reader follows the hero/heroine’s ups</w:t>
      </w:r>
      <w:r w:rsidR="00B7108A">
        <w:rPr>
          <w:rFonts w:eastAsia="Times New Roman" w:cs="Tahoma"/>
          <w:sz w:val="20"/>
          <w:szCs w:val="20"/>
        </w:rPr>
        <w:t xml:space="preserve"> and downs, </w:t>
      </w:r>
      <w:proofErr w:type="gramStart"/>
      <w:r w:rsidR="00B7108A">
        <w:rPr>
          <w:rFonts w:eastAsia="Times New Roman" w:cs="Tahoma"/>
          <w:sz w:val="20"/>
          <w:szCs w:val="20"/>
        </w:rPr>
        <w:t>then</w:t>
      </w:r>
      <w:proofErr w:type="gramEnd"/>
      <w:r w:rsidR="00B7108A">
        <w:rPr>
          <w:rFonts w:eastAsia="Times New Roman" w:cs="Tahoma"/>
          <w:sz w:val="20"/>
          <w:szCs w:val="20"/>
        </w:rPr>
        <w:t xml:space="preserve"> has catharsis </w:t>
      </w:r>
      <w:r w:rsidRPr="00550DD5">
        <w:rPr>
          <w:rFonts w:eastAsia="Times New Roman" w:cs="Tahoma"/>
          <w:sz w:val="20"/>
          <w:szCs w:val="20"/>
        </w:rPr>
        <w:t>with their</w:t>
      </w:r>
      <w:r>
        <w:rPr>
          <w:rFonts w:eastAsia="Times New Roman" w:cs="Tahoma"/>
          <w:sz w:val="20"/>
          <w:szCs w:val="20"/>
        </w:rPr>
        <w:t xml:space="preserve"> eventual declarations of love. </w:t>
      </w:r>
      <w:r w:rsidRPr="00550DD5">
        <w:rPr>
          <w:rFonts w:eastAsia="Times New Roman" w:cs="Tahoma"/>
          <w:sz w:val="20"/>
          <w:szCs w:val="20"/>
        </w:rPr>
        <w:t>Certain happy endings—this can be a comfort read for readers looking for an upbeat book.</w:t>
      </w:r>
    </w:p>
    <w:p w:rsidR="00550DD5" w:rsidRPr="00550DD5" w:rsidRDefault="00550DD5" w:rsidP="00550DD5">
      <w:pPr>
        <w:spacing w:before="100" w:beforeAutospacing="1" w:after="100" w:afterAutospacing="1"/>
        <w:rPr>
          <w:rFonts w:eastAsia="Times New Roman" w:cs="Tahoma"/>
          <w:szCs w:val="24"/>
        </w:rPr>
      </w:pPr>
      <w:r w:rsidRPr="00550DD5">
        <w:rPr>
          <w:rFonts w:eastAsia="Times New Roman" w:cs="Tahoma"/>
          <w:b/>
          <w:bCs/>
          <w:sz w:val="20"/>
          <w:szCs w:val="20"/>
        </w:rPr>
        <w:t xml:space="preserve">READERS:  </w:t>
      </w:r>
      <w:r w:rsidRPr="00550DD5">
        <w:rPr>
          <w:rFonts w:eastAsia="Times New Roman" w:cs="Tahoma"/>
          <w:sz w:val="20"/>
          <w:szCs w:val="20"/>
        </w:rPr>
        <w:t>Mainly women, wide age range.</w:t>
      </w:r>
    </w:p>
    <w:p w:rsidR="00550DD5" w:rsidRPr="00550DD5" w:rsidRDefault="00550DD5" w:rsidP="00550DD5">
      <w:pPr>
        <w:spacing w:before="100" w:beforeAutospacing="1" w:after="100" w:afterAutospacing="1"/>
        <w:rPr>
          <w:rFonts w:eastAsia="Times New Roman" w:cs="Tahoma"/>
          <w:szCs w:val="24"/>
        </w:rPr>
      </w:pPr>
      <w:r w:rsidRPr="00550DD5">
        <w:rPr>
          <w:rFonts w:eastAsia="Times New Roman" w:cs="Tahoma"/>
          <w:b/>
          <w:bCs/>
          <w:sz w:val="20"/>
          <w:szCs w:val="20"/>
        </w:rPr>
        <w:t xml:space="preserve">TRENDS:  </w:t>
      </w:r>
      <w:r w:rsidRPr="00550DD5">
        <w:rPr>
          <w:rFonts w:eastAsia="Times New Roman" w:cs="Tahoma"/>
          <w:sz w:val="20"/>
          <w:szCs w:val="20"/>
        </w:rPr>
        <w:t>As in a great many other genres, genre-</w:t>
      </w:r>
      <w:proofErr w:type="spellStart"/>
      <w:r w:rsidRPr="00550DD5">
        <w:rPr>
          <w:rFonts w:eastAsia="Times New Roman" w:cs="Tahoma"/>
          <w:sz w:val="20"/>
          <w:szCs w:val="20"/>
        </w:rPr>
        <w:t>blending</w:t>
      </w:r>
      <w:proofErr w:type="spellEnd"/>
      <w:r w:rsidRPr="00550DD5">
        <w:rPr>
          <w:rFonts w:eastAsia="Times New Roman" w:cs="Tahoma"/>
          <w:sz w:val="20"/>
          <w:szCs w:val="20"/>
        </w:rPr>
        <w:t xml:space="preserve"> is very popular with readers. The paranormal romance has seen a huge boom in the last few years with vampires, demons, and telepathic heroes coming out of the woodwork. There has also been some genre blending for science fiction. Contemporary romances remain extremely popular, with some of the top selling writers in this subgenre as well as in Romantic Suspense. </w:t>
      </w:r>
      <w:r w:rsidR="00776DD2">
        <w:rPr>
          <w:rFonts w:ascii="Arial" w:hAnsi="Arial" w:cs="Arial"/>
          <w:sz w:val="20"/>
          <w:szCs w:val="20"/>
        </w:rPr>
        <w:t xml:space="preserve">The traditional Regency seems to have faded somewhat in popularity, although </w:t>
      </w:r>
      <w:proofErr w:type="spellStart"/>
      <w:r w:rsidR="00776DD2">
        <w:rPr>
          <w:rFonts w:ascii="Arial" w:hAnsi="Arial" w:cs="Arial"/>
          <w:sz w:val="20"/>
          <w:szCs w:val="20"/>
        </w:rPr>
        <w:t>Cerridwen</w:t>
      </w:r>
      <w:proofErr w:type="spellEnd"/>
      <w:r w:rsidR="00776DD2">
        <w:rPr>
          <w:rFonts w:ascii="Arial" w:hAnsi="Arial" w:cs="Arial"/>
          <w:sz w:val="20"/>
          <w:szCs w:val="20"/>
        </w:rPr>
        <w:t xml:space="preserve"> </w:t>
      </w:r>
      <w:proofErr w:type="spellStart"/>
      <w:r w:rsidR="00776DD2">
        <w:rPr>
          <w:rFonts w:ascii="Arial" w:hAnsi="Arial" w:cs="Arial"/>
          <w:sz w:val="20"/>
          <w:szCs w:val="20"/>
        </w:rPr>
        <w:t>Pess</w:t>
      </w:r>
      <w:proofErr w:type="spellEnd"/>
      <w:r w:rsidR="00776DD2">
        <w:rPr>
          <w:rFonts w:ascii="Arial" w:hAnsi="Arial" w:cs="Arial"/>
          <w:sz w:val="20"/>
          <w:szCs w:val="20"/>
        </w:rPr>
        <w:t xml:space="preserve">, an imprint of </w:t>
      </w:r>
      <w:proofErr w:type="spellStart"/>
      <w:r w:rsidR="00776DD2">
        <w:rPr>
          <w:rFonts w:ascii="Arial" w:hAnsi="Arial" w:cs="Arial"/>
          <w:sz w:val="20"/>
          <w:szCs w:val="20"/>
        </w:rPr>
        <w:t>Ellora’s</w:t>
      </w:r>
      <w:proofErr w:type="spellEnd"/>
      <w:r w:rsidR="00776DD2">
        <w:rPr>
          <w:rFonts w:ascii="Arial" w:hAnsi="Arial" w:cs="Arial"/>
          <w:sz w:val="20"/>
          <w:szCs w:val="20"/>
        </w:rPr>
        <w:t xml:space="preserve"> Cave is starting to print new titles and a few reprints of Regencies. As a trade-off, many </w:t>
      </w:r>
      <w:proofErr w:type="spellStart"/>
      <w:r w:rsidR="00776DD2">
        <w:rPr>
          <w:rFonts w:ascii="Arial" w:hAnsi="Arial" w:cs="Arial"/>
          <w:sz w:val="20"/>
          <w:szCs w:val="20"/>
        </w:rPr>
        <w:t>historicals</w:t>
      </w:r>
      <w:proofErr w:type="spellEnd"/>
      <w:r w:rsidR="00776DD2">
        <w:rPr>
          <w:rFonts w:ascii="Arial" w:hAnsi="Arial" w:cs="Arial"/>
          <w:sz w:val="20"/>
          <w:szCs w:val="20"/>
        </w:rPr>
        <w:t xml:space="preserve"> have been set in the Regency period.</w:t>
      </w:r>
    </w:p>
    <w:tbl>
      <w:tblPr>
        <w:tblStyle w:val="TableGrid"/>
        <w:tblW w:w="0" w:type="auto"/>
        <w:tblLook w:val="04A0" w:firstRow="1" w:lastRow="0" w:firstColumn="1" w:lastColumn="0" w:noHBand="0" w:noVBand="1"/>
      </w:tblPr>
      <w:tblGrid>
        <w:gridCol w:w="2988"/>
        <w:gridCol w:w="6588"/>
      </w:tblGrid>
      <w:tr w:rsidR="00AC74CF" w:rsidTr="00AC74CF">
        <w:tc>
          <w:tcPr>
            <w:tcW w:w="2988" w:type="dxa"/>
          </w:tcPr>
          <w:p w:rsidR="00AC74CF" w:rsidRDefault="00AC74CF">
            <w:pPr>
              <w:rPr>
                <w:rFonts w:cs="Tahoma"/>
                <w:szCs w:val="24"/>
              </w:rPr>
            </w:pPr>
            <w:r>
              <w:rPr>
                <w:rFonts w:cs="Tahoma"/>
                <w:szCs w:val="24"/>
              </w:rPr>
              <w:t>Classic</w:t>
            </w:r>
          </w:p>
        </w:tc>
        <w:tc>
          <w:tcPr>
            <w:tcW w:w="6588" w:type="dxa"/>
          </w:tcPr>
          <w:p w:rsidR="00AC74CF" w:rsidRDefault="00AC74CF">
            <w:pPr>
              <w:rPr>
                <w:rFonts w:cs="Tahoma"/>
                <w:szCs w:val="24"/>
              </w:rPr>
            </w:pPr>
            <w:r>
              <w:rPr>
                <w:rFonts w:cs="Tahoma"/>
                <w:szCs w:val="24"/>
              </w:rPr>
              <w:t xml:space="preserve">Jane Austen, Faith Baldwin, Marion Chesney, Georgette </w:t>
            </w:r>
            <w:proofErr w:type="spellStart"/>
            <w:r>
              <w:rPr>
                <w:rFonts w:cs="Tahoma"/>
                <w:szCs w:val="24"/>
              </w:rPr>
              <w:t>Heyer</w:t>
            </w:r>
            <w:proofErr w:type="spellEnd"/>
            <w:r>
              <w:rPr>
                <w:rFonts w:cs="Tahoma"/>
                <w:szCs w:val="24"/>
              </w:rPr>
              <w:t xml:space="preserve">, Grace Livingston Hill, Johanna Lindsey, Kathleen </w:t>
            </w:r>
            <w:proofErr w:type="spellStart"/>
            <w:r>
              <w:rPr>
                <w:rFonts w:cs="Tahoma"/>
                <w:szCs w:val="24"/>
              </w:rPr>
              <w:t>Woodiwiss</w:t>
            </w:r>
            <w:proofErr w:type="spellEnd"/>
          </w:p>
        </w:tc>
      </w:tr>
      <w:tr w:rsidR="00AC74CF" w:rsidTr="00AC74CF">
        <w:tc>
          <w:tcPr>
            <w:tcW w:w="2988" w:type="dxa"/>
          </w:tcPr>
          <w:p w:rsidR="00AC74CF" w:rsidRDefault="00AC74CF">
            <w:pPr>
              <w:rPr>
                <w:rFonts w:cs="Tahoma"/>
                <w:szCs w:val="24"/>
              </w:rPr>
            </w:pPr>
            <w:r>
              <w:rPr>
                <w:rFonts w:cs="Tahoma"/>
                <w:szCs w:val="24"/>
              </w:rPr>
              <w:t>Contemporary</w:t>
            </w:r>
          </w:p>
        </w:tc>
        <w:tc>
          <w:tcPr>
            <w:tcW w:w="6588" w:type="dxa"/>
          </w:tcPr>
          <w:p w:rsidR="00AC74CF" w:rsidRDefault="00AC74CF">
            <w:pPr>
              <w:rPr>
                <w:rFonts w:cs="Tahoma"/>
                <w:szCs w:val="24"/>
              </w:rPr>
            </w:pPr>
            <w:r>
              <w:rPr>
                <w:rFonts w:cs="Tahoma"/>
                <w:szCs w:val="24"/>
              </w:rPr>
              <w:t xml:space="preserve">Susan Anderson, Jennifer </w:t>
            </w:r>
            <w:proofErr w:type="spellStart"/>
            <w:r>
              <w:rPr>
                <w:rFonts w:cs="Tahoma"/>
                <w:szCs w:val="24"/>
              </w:rPr>
              <w:t>Crusie</w:t>
            </w:r>
            <w:proofErr w:type="spellEnd"/>
            <w:r>
              <w:rPr>
                <w:rFonts w:cs="Tahoma"/>
                <w:szCs w:val="24"/>
              </w:rPr>
              <w:t>, Rachel Gibson, Susan Elizabeth Phillips, Nora Roberts</w:t>
            </w:r>
          </w:p>
        </w:tc>
      </w:tr>
      <w:tr w:rsidR="00AC74CF" w:rsidTr="00AC74CF">
        <w:tc>
          <w:tcPr>
            <w:tcW w:w="2988" w:type="dxa"/>
          </w:tcPr>
          <w:p w:rsidR="00AC74CF" w:rsidRDefault="00AC74CF">
            <w:pPr>
              <w:rPr>
                <w:rFonts w:cs="Tahoma"/>
                <w:szCs w:val="24"/>
              </w:rPr>
            </w:pPr>
            <w:r>
              <w:rPr>
                <w:rFonts w:cs="Tahoma"/>
                <w:szCs w:val="24"/>
              </w:rPr>
              <w:t>Erotic</w:t>
            </w:r>
          </w:p>
        </w:tc>
        <w:tc>
          <w:tcPr>
            <w:tcW w:w="6588" w:type="dxa"/>
          </w:tcPr>
          <w:p w:rsidR="00AC74CF" w:rsidRDefault="00AC74CF">
            <w:pPr>
              <w:rPr>
                <w:rFonts w:cs="Tahoma"/>
                <w:szCs w:val="24"/>
              </w:rPr>
            </w:pPr>
            <w:proofErr w:type="spellStart"/>
            <w:r>
              <w:rPr>
                <w:rFonts w:cs="Tahoma"/>
                <w:szCs w:val="24"/>
              </w:rPr>
              <w:t>Thea</w:t>
            </w:r>
            <w:proofErr w:type="spellEnd"/>
            <w:r>
              <w:rPr>
                <w:rFonts w:cs="Tahoma"/>
                <w:szCs w:val="24"/>
              </w:rPr>
              <w:t xml:space="preserve"> Devine, Virginia Henley, Emma Holly, Susan Johnson, Robin </w:t>
            </w:r>
            <w:proofErr w:type="spellStart"/>
            <w:r>
              <w:rPr>
                <w:rFonts w:cs="Tahoma"/>
                <w:szCs w:val="24"/>
              </w:rPr>
              <w:t>Schone</w:t>
            </w:r>
            <w:proofErr w:type="spellEnd"/>
            <w:r>
              <w:rPr>
                <w:rFonts w:cs="Tahoma"/>
                <w:szCs w:val="24"/>
              </w:rPr>
              <w:t>, Beatrice Small</w:t>
            </w:r>
          </w:p>
        </w:tc>
      </w:tr>
      <w:tr w:rsidR="00AC74CF" w:rsidTr="00AC74CF">
        <w:tc>
          <w:tcPr>
            <w:tcW w:w="2988" w:type="dxa"/>
          </w:tcPr>
          <w:p w:rsidR="00AC74CF" w:rsidRDefault="00AC74CF">
            <w:pPr>
              <w:rPr>
                <w:rFonts w:cs="Tahoma"/>
                <w:szCs w:val="24"/>
              </w:rPr>
            </w:pPr>
            <w:r>
              <w:rPr>
                <w:rFonts w:cs="Tahoma"/>
                <w:szCs w:val="24"/>
              </w:rPr>
              <w:t>Historical &amp; Regency</w:t>
            </w:r>
          </w:p>
        </w:tc>
        <w:tc>
          <w:tcPr>
            <w:tcW w:w="6588" w:type="dxa"/>
          </w:tcPr>
          <w:p w:rsidR="00AC74CF" w:rsidRDefault="00AC74CF">
            <w:pPr>
              <w:rPr>
                <w:rFonts w:cs="Tahoma"/>
                <w:szCs w:val="24"/>
              </w:rPr>
            </w:pPr>
            <w:r>
              <w:rPr>
                <w:rFonts w:cs="Tahoma"/>
                <w:szCs w:val="24"/>
              </w:rPr>
              <w:t xml:space="preserve">Mary </w:t>
            </w:r>
            <w:proofErr w:type="spellStart"/>
            <w:r>
              <w:rPr>
                <w:rFonts w:cs="Tahoma"/>
                <w:szCs w:val="24"/>
              </w:rPr>
              <w:t>Balogh</w:t>
            </w:r>
            <w:proofErr w:type="spellEnd"/>
            <w:r>
              <w:rPr>
                <w:rFonts w:cs="Tahoma"/>
                <w:szCs w:val="24"/>
              </w:rPr>
              <w:t>, Jo Beverley, Christina Dodd, Jane Feather, Eloisa James, Sabrina Jeffries, Stephanie Laurens, Mary Jo Putney, Amanda Quick, Julia Quinn</w:t>
            </w:r>
          </w:p>
        </w:tc>
      </w:tr>
      <w:tr w:rsidR="00AC74CF" w:rsidTr="00AC74CF">
        <w:tc>
          <w:tcPr>
            <w:tcW w:w="2988" w:type="dxa"/>
          </w:tcPr>
          <w:p w:rsidR="00AC74CF" w:rsidRDefault="00AC74CF">
            <w:pPr>
              <w:rPr>
                <w:rFonts w:cs="Tahoma"/>
                <w:szCs w:val="24"/>
              </w:rPr>
            </w:pPr>
            <w:r>
              <w:rPr>
                <w:rFonts w:cs="Tahoma"/>
                <w:szCs w:val="24"/>
              </w:rPr>
              <w:t>Paranormal</w:t>
            </w:r>
          </w:p>
        </w:tc>
        <w:tc>
          <w:tcPr>
            <w:tcW w:w="6588" w:type="dxa"/>
          </w:tcPr>
          <w:p w:rsidR="00AC74CF" w:rsidRDefault="00AC74CF">
            <w:pPr>
              <w:rPr>
                <w:rFonts w:cs="Tahoma"/>
                <w:szCs w:val="24"/>
              </w:rPr>
            </w:pPr>
            <w:r>
              <w:rPr>
                <w:rFonts w:cs="Tahoma"/>
                <w:szCs w:val="24"/>
              </w:rPr>
              <w:t xml:space="preserve">Christine </w:t>
            </w:r>
            <w:proofErr w:type="spellStart"/>
            <w:r>
              <w:rPr>
                <w:rFonts w:cs="Tahoma"/>
                <w:szCs w:val="24"/>
              </w:rPr>
              <w:t>Feehan</w:t>
            </w:r>
            <w:proofErr w:type="spellEnd"/>
            <w:r>
              <w:rPr>
                <w:rFonts w:cs="Tahoma"/>
                <w:szCs w:val="24"/>
              </w:rPr>
              <w:t xml:space="preserve">, Susan Grant (futuristic), </w:t>
            </w:r>
            <w:proofErr w:type="spellStart"/>
            <w:r>
              <w:rPr>
                <w:rFonts w:cs="Tahoma"/>
                <w:szCs w:val="24"/>
              </w:rPr>
              <w:t>Sherrilyn</w:t>
            </w:r>
            <w:proofErr w:type="spellEnd"/>
            <w:r>
              <w:rPr>
                <w:rFonts w:cs="Tahoma"/>
                <w:szCs w:val="24"/>
              </w:rPr>
              <w:t xml:space="preserve"> Kenyon Susan </w:t>
            </w:r>
            <w:proofErr w:type="spellStart"/>
            <w:r>
              <w:rPr>
                <w:rFonts w:cs="Tahoma"/>
                <w:szCs w:val="24"/>
              </w:rPr>
              <w:t>Krinard</w:t>
            </w:r>
            <w:proofErr w:type="spellEnd"/>
            <w:r>
              <w:rPr>
                <w:rFonts w:cs="Tahoma"/>
                <w:szCs w:val="24"/>
              </w:rPr>
              <w:t xml:space="preserve">, Lynn Kurland (time travel), Constance </w:t>
            </w:r>
            <w:proofErr w:type="spellStart"/>
            <w:r>
              <w:rPr>
                <w:rFonts w:cs="Tahoma"/>
                <w:szCs w:val="24"/>
              </w:rPr>
              <w:t>O’Day</w:t>
            </w:r>
            <w:proofErr w:type="spellEnd"/>
            <w:r>
              <w:rPr>
                <w:rFonts w:cs="Tahoma"/>
                <w:szCs w:val="24"/>
              </w:rPr>
              <w:t xml:space="preserve">-Flannery (time travel), </w:t>
            </w:r>
            <w:proofErr w:type="spellStart"/>
            <w:r>
              <w:rPr>
                <w:rFonts w:cs="Tahoma"/>
                <w:szCs w:val="24"/>
              </w:rPr>
              <w:t>Linna</w:t>
            </w:r>
            <w:proofErr w:type="spellEnd"/>
            <w:r>
              <w:rPr>
                <w:rFonts w:cs="Tahoma"/>
                <w:szCs w:val="24"/>
              </w:rPr>
              <w:t xml:space="preserve"> Sinclair (futuristic)</w:t>
            </w:r>
          </w:p>
        </w:tc>
      </w:tr>
      <w:tr w:rsidR="00AC74CF" w:rsidTr="00AC74CF">
        <w:tc>
          <w:tcPr>
            <w:tcW w:w="2988" w:type="dxa"/>
          </w:tcPr>
          <w:p w:rsidR="00AC74CF" w:rsidRDefault="00AC74CF">
            <w:pPr>
              <w:rPr>
                <w:rFonts w:cs="Tahoma"/>
                <w:szCs w:val="24"/>
              </w:rPr>
            </w:pPr>
            <w:r>
              <w:rPr>
                <w:rFonts w:cs="Tahoma"/>
                <w:szCs w:val="24"/>
              </w:rPr>
              <w:t>Romantic Suspense</w:t>
            </w:r>
          </w:p>
        </w:tc>
        <w:tc>
          <w:tcPr>
            <w:tcW w:w="6588" w:type="dxa"/>
          </w:tcPr>
          <w:p w:rsidR="00AC74CF" w:rsidRDefault="00AC74CF">
            <w:pPr>
              <w:rPr>
                <w:rFonts w:cs="Tahoma"/>
                <w:szCs w:val="24"/>
              </w:rPr>
            </w:pPr>
            <w:r>
              <w:rPr>
                <w:rFonts w:cs="Tahoma"/>
                <w:szCs w:val="24"/>
              </w:rPr>
              <w:t xml:space="preserve">Suzanne Brockman, Sandra Brown, Catherine Coulter, Linda Howard, Iris Johansen, Jayne Ann </w:t>
            </w:r>
            <w:proofErr w:type="spellStart"/>
            <w:r>
              <w:rPr>
                <w:rFonts w:cs="Tahoma"/>
                <w:szCs w:val="24"/>
              </w:rPr>
              <w:t>Krentz</w:t>
            </w:r>
            <w:proofErr w:type="spellEnd"/>
            <w:r>
              <w:rPr>
                <w:rFonts w:cs="Tahoma"/>
                <w:szCs w:val="24"/>
              </w:rPr>
              <w:t xml:space="preserve">, </w:t>
            </w:r>
            <w:proofErr w:type="spellStart"/>
            <w:r>
              <w:rPr>
                <w:rFonts w:cs="Tahoma"/>
                <w:szCs w:val="24"/>
              </w:rPr>
              <w:t>Eliabeth</w:t>
            </w:r>
            <w:proofErr w:type="spellEnd"/>
            <w:r>
              <w:rPr>
                <w:rFonts w:cs="Tahoma"/>
                <w:szCs w:val="24"/>
              </w:rPr>
              <w:t xml:space="preserve"> Lowell, Nora Roberts</w:t>
            </w:r>
          </w:p>
        </w:tc>
      </w:tr>
    </w:tbl>
    <w:p w:rsidR="00DD0EFF" w:rsidRDefault="00DD0EFF">
      <w:pPr>
        <w:rPr>
          <w:rFonts w:cs="Tahoma"/>
          <w:szCs w:val="24"/>
        </w:rPr>
      </w:pPr>
    </w:p>
    <w:p w:rsidR="00776DD2" w:rsidRDefault="00C75E75">
      <w:pPr>
        <w:rPr>
          <w:rFonts w:cs="Tahoma"/>
          <w:b/>
          <w:szCs w:val="24"/>
        </w:rPr>
      </w:pPr>
      <w:r>
        <w:rPr>
          <w:rFonts w:cs="Tahoma"/>
          <w:b/>
          <w:sz w:val="44"/>
          <w:szCs w:val="44"/>
        </w:rPr>
        <w:lastRenderedPageBreak/>
        <w:t>SCIENCE FICTION</w:t>
      </w: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C75E75" w:rsidRPr="00C75E75" w:rsidTr="00C75E75">
        <w:tc>
          <w:tcPr>
            <w:tcW w:w="4050" w:type="pct"/>
            <w:tcBorders>
              <w:top w:val="nil"/>
              <w:left w:val="nil"/>
              <w:bottom w:val="nil"/>
              <w:right w:val="nil"/>
            </w:tcBorders>
            <w:shd w:val="clear" w:color="auto" w:fill="FFFFFF"/>
            <w:hideMark/>
          </w:tcPr>
          <w:p w:rsidR="00C75E75" w:rsidRPr="00C75E75" w:rsidRDefault="00C75E75" w:rsidP="00C75E75">
            <w:pPr>
              <w:rPr>
                <w:rFonts w:eastAsia="Times New Roman" w:cs="Tahoma"/>
                <w:szCs w:val="24"/>
              </w:rPr>
            </w:pPr>
            <w:r w:rsidRPr="00C75E75">
              <w:rPr>
                <w:rFonts w:eastAsia="Times New Roman" w:cs="Tahoma"/>
                <w:b/>
                <w:bCs/>
                <w:sz w:val="20"/>
                <w:szCs w:val="20"/>
              </w:rPr>
              <w:t xml:space="preserve">DEFINITION:  </w:t>
            </w:r>
            <w:r w:rsidRPr="00C75E75">
              <w:rPr>
                <w:rFonts w:eastAsia="Times New Roman" w:cs="Tahoma"/>
                <w:spacing w:val="-4"/>
                <w:sz w:val="20"/>
                <w:szCs w:val="20"/>
              </w:rPr>
              <w:t>Science Fiction is speculative fiction based on plausible extrapolation from our current understanding of science and the physical world. The appeal of the genre is often the intellectual exploration of traditional ideas in non-traditional settings. The best Science Fiction evokes a “sense of wonder” in new worlds and new adventures.  The genre defies precise classification because Science Fiction authors experiment with themes, styles, and frames, blending technology with sociological ideas or adventure stories with far future settings. The list below groups authors in subgenres that reflect much of their writing.</w:t>
            </w:r>
          </w:p>
        </w:tc>
      </w:tr>
    </w:tbl>
    <w:p w:rsidR="00C75E75" w:rsidRPr="00C75E75" w:rsidRDefault="00C75E75" w:rsidP="00C75E75">
      <w:pPr>
        <w:spacing w:before="100" w:beforeAutospacing="1" w:after="100" w:afterAutospacing="1"/>
        <w:rPr>
          <w:rFonts w:eastAsia="Times New Roman" w:cs="Tahoma"/>
          <w:szCs w:val="24"/>
        </w:rPr>
      </w:pPr>
      <w:r w:rsidRPr="00C75E75">
        <w:rPr>
          <w:rFonts w:eastAsia="Times New Roman" w:cs="Tahoma"/>
          <w:b/>
          <w:bCs/>
          <w:sz w:val="20"/>
          <w:szCs w:val="20"/>
        </w:rPr>
        <w:t>CHARACTERISTICS</w:t>
      </w:r>
      <w:proofErr w:type="gramStart"/>
      <w:r w:rsidRPr="00C75E75">
        <w:rPr>
          <w:rFonts w:eastAsia="Times New Roman" w:cs="Tahoma"/>
          <w:b/>
          <w:bCs/>
          <w:sz w:val="20"/>
          <w:szCs w:val="20"/>
        </w:rPr>
        <w:t>:</w:t>
      </w:r>
      <w:proofErr w:type="gramEnd"/>
      <w:r w:rsidRPr="00C75E75">
        <w:rPr>
          <w:rFonts w:eastAsia="Times New Roman" w:cs="Tahoma"/>
          <w:b/>
          <w:bCs/>
          <w:sz w:val="20"/>
          <w:szCs w:val="20"/>
        </w:rPr>
        <w:br/>
      </w:r>
      <w:r w:rsidRPr="00C75E75">
        <w:rPr>
          <w:rFonts w:eastAsia="Times New Roman" w:cs="Tahoma"/>
          <w:sz w:val="20"/>
          <w:szCs w:val="20"/>
        </w:rPr>
        <w:t xml:space="preserve">Technology and science is both the framework </w:t>
      </w:r>
      <w:r>
        <w:rPr>
          <w:rFonts w:eastAsia="Times New Roman" w:cs="Tahoma"/>
          <w:sz w:val="20"/>
          <w:szCs w:val="20"/>
        </w:rPr>
        <w:t xml:space="preserve">and the forefront of the story. </w:t>
      </w:r>
      <w:proofErr w:type="spellStart"/>
      <w:r w:rsidRPr="00C75E75">
        <w:rPr>
          <w:rFonts w:eastAsia="Times New Roman" w:cs="Tahoma"/>
          <w:sz w:val="20"/>
          <w:szCs w:val="20"/>
        </w:rPr>
        <w:t>Xenophilia</w:t>
      </w:r>
      <w:proofErr w:type="spellEnd"/>
      <w:r w:rsidRPr="00C75E75">
        <w:rPr>
          <w:rFonts w:eastAsia="Times New Roman" w:cs="Tahoma"/>
          <w:sz w:val="20"/>
          <w:szCs w:val="20"/>
        </w:rPr>
        <w:t>: or, a love of the strange, alien and new. The reader is routinely challenged to accept new cultures and unimagined technology. Setting and atmosphere contribute to this str</w:t>
      </w:r>
      <w:r>
        <w:rPr>
          <w:rFonts w:eastAsia="Times New Roman" w:cs="Tahoma"/>
          <w:sz w:val="20"/>
          <w:szCs w:val="20"/>
        </w:rPr>
        <w:t xml:space="preserve">angeness and “sense of wonder”. </w:t>
      </w:r>
      <w:r w:rsidRPr="00C75E75">
        <w:rPr>
          <w:rFonts w:eastAsia="Times New Roman" w:cs="Tahoma"/>
          <w:sz w:val="20"/>
          <w:szCs w:val="20"/>
        </w:rPr>
        <w:t>Generally plot-driven; very fe</w:t>
      </w:r>
      <w:r>
        <w:rPr>
          <w:rFonts w:eastAsia="Times New Roman" w:cs="Tahoma"/>
          <w:sz w:val="20"/>
          <w:szCs w:val="20"/>
        </w:rPr>
        <w:t xml:space="preserve">w novels are character studies. </w:t>
      </w:r>
      <w:r w:rsidRPr="00C75E75">
        <w:rPr>
          <w:rFonts w:eastAsia="Times New Roman" w:cs="Tahoma"/>
          <w:sz w:val="20"/>
          <w:szCs w:val="20"/>
        </w:rPr>
        <w:t>Pacing is moderate to brisk; again, very few d</w:t>
      </w:r>
      <w:r>
        <w:rPr>
          <w:rFonts w:eastAsia="Times New Roman" w:cs="Tahoma"/>
          <w:sz w:val="20"/>
          <w:szCs w:val="20"/>
        </w:rPr>
        <w:t xml:space="preserve">reamy, slow, unfolding stories. </w:t>
      </w:r>
      <w:r w:rsidRPr="00C75E75">
        <w:rPr>
          <w:rFonts w:eastAsia="Times New Roman" w:cs="Tahoma"/>
          <w:sz w:val="20"/>
          <w:szCs w:val="20"/>
        </w:rPr>
        <w:t>Short stories are very prominent, and readers have great affection for anthologies of both classic and new stories.</w:t>
      </w:r>
    </w:p>
    <w:p w:rsidR="00C75E75" w:rsidRPr="00C75E75" w:rsidRDefault="00C75E75" w:rsidP="00C75E75">
      <w:pPr>
        <w:spacing w:before="100" w:beforeAutospacing="1" w:after="100" w:afterAutospacing="1"/>
        <w:rPr>
          <w:rFonts w:eastAsia="Times New Roman" w:cs="Tahoma"/>
          <w:szCs w:val="24"/>
        </w:rPr>
      </w:pPr>
      <w:r w:rsidRPr="00C75E75">
        <w:rPr>
          <w:rFonts w:eastAsia="Times New Roman" w:cs="Tahoma"/>
          <w:b/>
          <w:bCs/>
          <w:sz w:val="20"/>
          <w:szCs w:val="20"/>
        </w:rPr>
        <w:t xml:space="preserve">APPEAL: </w:t>
      </w:r>
      <w:r w:rsidRPr="00C75E75">
        <w:rPr>
          <w:rFonts w:eastAsia="Times New Roman" w:cs="Tahoma"/>
          <w:sz w:val="20"/>
          <w:szCs w:val="20"/>
        </w:rPr>
        <w:t>Readers like being intellectually challenged and are proud at the amount of tacit knowledge they must have to read and understand the genre. For SF set in our near future, the setting is very familiar, just ramped up. The adrenaline rush of military or space opera is a draw for both men and women. SF has become very feminist, and there are almost as many empowered heroines as there are in Romance!</w:t>
      </w:r>
    </w:p>
    <w:p w:rsidR="00C75E75" w:rsidRPr="00C75E75" w:rsidRDefault="00C75E75" w:rsidP="00C75E75">
      <w:pPr>
        <w:spacing w:before="100" w:beforeAutospacing="1" w:after="100" w:afterAutospacing="1"/>
        <w:rPr>
          <w:rFonts w:eastAsia="Times New Roman" w:cs="Tahoma"/>
          <w:szCs w:val="24"/>
        </w:rPr>
      </w:pPr>
      <w:r w:rsidRPr="00C75E75">
        <w:rPr>
          <w:rFonts w:eastAsia="Times New Roman" w:cs="Tahoma"/>
          <w:b/>
          <w:bCs/>
          <w:sz w:val="20"/>
          <w:szCs w:val="20"/>
        </w:rPr>
        <w:t xml:space="preserve">READERS: </w:t>
      </w:r>
      <w:r w:rsidRPr="00C75E75">
        <w:rPr>
          <w:rFonts w:eastAsia="Times New Roman" w:cs="Tahoma"/>
          <w:sz w:val="20"/>
          <w:szCs w:val="20"/>
        </w:rPr>
        <w:t xml:space="preserve">Intelligent and young: the average age for SF /Fantasy discovery is 11! Often begin as media readers and discover other, more specific worlds. May disdain fantasy or adore it, but a constant is the love of escape and a willingness to use their imagination to learn new languages, memorize alien street names, and comprehend alien biology. Generally not big fans of libraries: they like to own their books and mistrust the librarian’s knowledge of the genre. </w:t>
      </w:r>
      <w:proofErr w:type="gramStart"/>
      <w:r w:rsidRPr="00C75E75">
        <w:rPr>
          <w:rFonts w:eastAsia="Times New Roman" w:cs="Tahoma"/>
          <w:sz w:val="20"/>
          <w:szCs w:val="20"/>
        </w:rPr>
        <w:t>Anecdotally, more male than female.</w:t>
      </w:r>
      <w:proofErr w:type="gramEnd"/>
    </w:p>
    <w:p w:rsidR="00C75E75" w:rsidRPr="00C75E75" w:rsidRDefault="00C75E75" w:rsidP="00C75E75">
      <w:pPr>
        <w:spacing w:before="100" w:beforeAutospacing="1" w:after="100" w:afterAutospacing="1"/>
        <w:rPr>
          <w:rFonts w:eastAsia="Times New Roman" w:cs="Tahoma"/>
          <w:szCs w:val="24"/>
        </w:rPr>
      </w:pPr>
      <w:r w:rsidRPr="00C75E75">
        <w:rPr>
          <w:rFonts w:eastAsia="Times New Roman" w:cs="Tahoma"/>
          <w:b/>
          <w:bCs/>
          <w:sz w:val="20"/>
          <w:szCs w:val="20"/>
        </w:rPr>
        <w:t xml:space="preserve">TRENDS:  </w:t>
      </w:r>
      <w:r w:rsidRPr="00C75E75">
        <w:rPr>
          <w:rFonts w:eastAsia="Times New Roman" w:cs="Tahoma"/>
          <w:sz w:val="20"/>
          <w:szCs w:val="20"/>
        </w:rPr>
        <w:t xml:space="preserve">There </w:t>
      </w:r>
      <w:proofErr w:type="gramStart"/>
      <w:r w:rsidRPr="00C75E75">
        <w:rPr>
          <w:rFonts w:eastAsia="Times New Roman" w:cs="Tahoma"/>
          <w:sz w:val="20"/>
          <w:szCs w:val="20"/>
        </w:rPr>
        <w:t>are</w:t>
      </w:r>
      <w:proofErr w:type="gramEnd"/>
      <w:r w:rsidRPr="00C75E75">
        <w:rPr>
          <w:rFonts w:eastAsia="Times New Roman" w:cs="Tahoma"/>
          <w:sz w:val="20"/>
          <w:szCs w:val="20"/>
        </w:rPr>
        <w:t xml:space="preserve"> diminishing print sources of stories, but reprints and anthologies are booming: a good way to sample unfamiliar authors. The continued interest in science fiction films brings a larger audience to these stories.</w:t>
      </w:r>
    </w:p>
    <w:p w:rsidR="00C75E75" w:rsidRPr="00C75E75" w:rsidRDefault="00C75E75">
      <w:pPr>
        <w:rPr>
          <w:rFonts w:cs="Tahoma"/>
          <w:szCs w:val="24"/>
        </w:rPr>
      </w:pPr>
    </w:p>
    <w:tbl>
      <w:tblPr>
        <w:tblStyle w:val="TableGrid"/>
        <w:tblW w:w="0" w:type="auto"/>
        <w:tblLook w:val="04A0" w:firstRow="1" w:lastRow="0" w:firstColumn="1" w:lastColumn="0" w:noHBand="0" w:noVBand="1"/>
      </w:tblPr>
      <w:tblGrid>
        <w:gridCol w:w="2898"/>
        <w:gridCol w:w="6678"/>
      </w:tblGrid>
      <w:tr w:rsidR="00B60D2E" w:rsidTr="000E14D3">
        <w:tc>
          <w:tcPr>
            <w:tcW w:w="2898" w:type="dxa"/>
          </w:tcPr>
          <w:p w:rsidR="00B60D2E" w:rsidRDefault="000E14D3">
            <w:pPr>
              <w:rPr>
                <w:rFonts w:cs="Tahoma"/>
                <w:szCs w:val="24"/>
              </w:rPr>
            </w:pPr>
            <w:r>
              <w:rPr>
                <w:rFonts w:cs="Tahoma"/>
                <w:szCs w:val="24"/>
              </w:rPr>
              <w:t>Classic Authors</w:t>
            </w:r>
          </w:p>
        </w:tc>
        <w:tc>
          <w:tcPr>
            <w:tcW w:w="6678" w:type="dxa"/>
          </w:tcPr>
          <w:p w:rsidR="00B60D2E" w:rsidRDefault="000E14D3">
            <w:pPr>
              <w:rPr>
                <w:rFonts w:cs="Tahoma"/>
                <w:szCs w:val="24"/>
              </w:rPr>
            </w:pPr>
            <w:r>
              <w:rPr>
                <w:rFonts w:cs="Tahoma"/>
                <w:szCs w:val="24"/>
              </w:rPr>
              <w:t xml:space="preserve">Isaac Asimov, Ray </w:t>
            </w:r>
            <w:proofErr w:type="spellStart"/>
            <w:r>
              <w:rPr>
                <w:rFonts w:cs="Tahoma"/>
                <w:szCs w:val="24"/>
              </w:rPr>
              <w:t>Brabury</w:t>
            </w:r>
            <w:proofErr w:type="spellEnd"/>
            <w:r>
              <w:rPr>
                <w:rFonts w:cs="Tahoma"/>
                <w:szCs w:val="24"/>
              </w:rPr>
              <w:t>, Octavi</w:t>
            </w:r>
            <w:r w:rsidR="0052596B">
              <w:rPr>
                <w:rFonts w:cs="Tahoma"/>
                <w:szCs w:val="24"/>
              </w:rPr>
              <w:t xml:space="preserve">a Butler, Arthur C. Clarke, Robert Heinlein, Frank Herbert, Ursula K. </w:t>
            </w:r>
            <w:proofErr w:type="spellStart"/>
            <w:r w:rsidR="0052596B">
              <w:rPr>
                <w:rFonts w:cs="Tahoma"/>
                <w:szCs w:val="24"/>
              </w:rPr>
              <w:t>LeGuin</w:t>
            </w:r>
            <w:proofErr w:type="spellEnd"/>
            <w:r w:rsidR="0052596B">
              <w:rPr>
                <w:rFonts w:cs="Tahoma"/>
                <w:szCs w:val="24"/>
              </w:rPr>
              <w:t>, Andre Norton, Theodore Sturgeon, Jules Verne, H.G. Wells</w:t>
            </w:r>
          </w:p>
        </w:tc>
      </w:tr>
      <w:tr w:rsidR="00B60D2E" w:rsidTr="000E14D3">
        <w:tc>
          <w:tcPr>
            <w:tcW w:w="2898" w:type="dxa"/>
          </w:tcPr>
          <w:p w:rsidR="00B60D2E" w:rsidRDefault="0052596B">
            <w:pPr>
              <w:rPr>
                <w:rFonts w:cs="Tahoma"/>
                <w:szCs w:val="24"/>
              </w:rPr>
            </w:pPr>
            <w:r>
              <w:rPr>
                <w:rFonts w:cs="Tahoma"/>
                <w:szCs w:val="24"/>
              </w:rPr>
              <w:t>Adventure</w:t>
            </w:r>
          </w:p>
        </w:tc>
        <w:tc>
          <w:tcPr>
            <w:tcW w:w="6678" w:type="dxa"/>
          </w:tcPr>
          <w:p w:rsidR="00B60D2E" w:rsidRDefault="0052596B">
            <w:pPr>
              <w:rPr>
                <w:rFonts w:cs="Tahoma"/>
                <w:szCs w:val="24"/>
              </w:rPr>
            </w:pPr>
            <w:r>
              <w:rPr>
                <w:rFonts w:cs="Tahoma"/>
                <w:szCs w:val="24"/>
              </w:rPr>
              <w:t xml:space="preserve">Catherine </w:t>
            </w:r>
            <w:proofErr w:type="spellStart"/>
            <w:r>
              <w:rPr>
                <w:rFonts w:cs="Tahoma"/>
                <w:szCs w:val="24"/>
              </w:rPr>
              <w:t>Asaro</w:t>
            </w:r>
            <w:proofErr w:type="spellEnd"/>
            <w:r>
              <w:rPr>
                <w:rFonts w:cs="Tahoma"/>
                <w:szCs w:val="24"/>
              </w:rPr>
              <w:t xml:space="preserve">, Louis McMaster </w:t>
            </w:r>
            <w:proofErr w:type="spellStart"/>
            <w:r>
              <w:rPr>
                <w:rFonts w:cs="Tahoma"/>
                <w:szCs w:val="24"/>
              </w:rPr>
              <w:t>Bujold</w:t>
            </w:r>
            <w:proofErr w:type="spellEnd"/>
            <w:r>
              <w:rPr>
                <w:rFonts w:cs="Tahoma"/>
                <w:szCs w:val="24"/>
              </w:rPr>
              <w:t xml:space="preserve">, C.J. </w:t>
            </w:r>
            <w:proofErr w:type="spellStart"/>
            <w:r>
              <w:rPr>
                <w:rFonts w:cs="Tahoma"/>
                <w:szCs w:val="24"/>
              </w:rPr>
              <w:t>Sherryh</w:t>
            </w:r>
            <w:proofErr w:type="spellEnd"/>
            <w:r>
              <w:rPr>
                <w:rFonts w:cs="Tahoma"/>
                <w:szCs w:val="24"/>
              </w:rPr>
              <w:t xml:space="preserve">, William C. Dietz, Sharon Lee/Steve Miller, Elizabeth moon, John </w:t>
            </w:r>
            <w:proofErr w:type="spellStart"/>
            <w:r>
              <w:rPr>
                <w:rFonts w:cs="Tahoma"/>
                <w:szCs w:val="24"/>
              </w:rPr>
              <w:t>Ringo</w:t>
            </w:r>
            <w:proofErr w:type="spellEnd"/>
            <w:r>
              <w:rPr>
                <w:rFonts w:cs="Tahoma"/>
                <w:szCs w:val="24"/>
              </w:rPr>
              <w:t xml:space="preserve">, Dan Simmons, Harry Turtledove </w:t>
            </w:r>
          </w:p>
        </w:tc>
      </w:tr>
      <w:tr w:rsidR="00B60D2E" w:rsidTr="000E14D3">
        <w:tc>
          <w:tcPr>
            <w:tcW w:w="2898" w:type="dxa"/>
          </w:tcPr>
          <w:p w:rsidR="00B60D2E" w:rsidRDefault="0052596B">
            <w:pPr>
              <w:rPr>
                <w:rFonts w:cs="Tahoma"/>
                <w:szCs w:val="24"/>
              </w:rPr>
            </w:pPr>
            <w:r>
              <w:rPr>
                <w:rFonts w:cs="Tahoma"/>
                <w:szCs w:val="24"/>
              </w:rPr>
              <w:t>Society</w:t>
            </w:r>
          </w:p>
        </w:tc>
        <w:tc>
          <w:tcPr>
            <w:tcW w:w="6678" w:type="dxa"/>
          </w:tcPr>
          <w:p w:rsidR="00B60D2E" w:rsidRDefault="0052596B">
            <w:pPr>
              <w:rPr>
                <w:rFonts w:cs="Tahoma"/>
                <w:szCs w:val="24"/>
              </w:rPr>
            </w:pPr>
            <w:proofErr w:type="spellStart"/>
            <w:r>
              <w:rPr>
                <w:rFonts w:cs="Tahoma"/>
                <w:szCs w:val="24"/>
              </w:rPr>
              <w:t>Kage</w:t>
            </w:r>
            <w:proofErr w:type="spellEnd"/>
            <w:r>
              <w:rPr>
                <w:rFonts w:cs="Tahoma"/>
                <w:szCs w:val="24"/>
              </w:rPr>
              <w:t xml:space="preserve"> Baker, John Barnes, Greg Bear, Orson Scott Card, Anne McCaffrey, Jack </w:t>
            </w:r>
            <w:proofErr w:type="spellStart"/>
            <w:r>
              <w:rPr>
                <w:rFonts w:cs="Tahoma"/>
                <w:szCs w:val="24"/>
              </w:rPr>
              <w:t>McDevitt</w:t>
            </w:r>
            <w:proofErr w:type="spellEnd"/>
            <w:r>
              <w:rPr>
                <w:rFonts w:cs="Tahoma"/>
                <w:szCs w:val="24"/>
              </w:rPr>
              <w:t xml:space="preserve">, Kim Stanley Robinson, Robert Sawyer, Neal Stephenson, Charles </w:t>
            </w:r>
            <w:proofErr w:type="spellStart"/>
            <w:r>
              <w:rPr>
                <w:rFonts w:cs="Tahoma"/>
                <w:szCs w:val="24"/>
              </w:rPr>
              <w:t>Stross</w:t>
            </w:r>
            <w:proofErr w:type="spellEnd"/>
            <w:r>
              <w:rPr>
                <w:rFonts w:cs="Tahoma"/>
                <w:szCs w:val="24"/>
              </w:rPr>
              <w:t>, Connie Willis</w:t>
            </w:r>
          </w:p>
        </w:tc>
      </w:tr>
      <w:tr w:rsidR="00B60D2E" w:rsidTr="000E14D3">
        <w:tc>
          <w:tcPr>
            <w:tcW w:w="2898" w:type="dxa"/>
          </w:tcPr>
          <w:p w:rsidR="00B60D2E" w:rsidRDefault="0052596B">
            <w:pPr>
              <w:rPr>
                <w:rFonts w:cs="Tahoma"/>
                <w:szCs w:val="24"/>
              </w:rPr>
            </w:pPr>
            <w:r>
              <w:rPr>
                <w:rFonts w:cs="Tahoma"/>
                <w:szCs w:val="24"/>
              </w:rPr>
              <w:t>Technology</w:t>
            </w:r>
          </w:p>
        </w:tc>
        <w:tc>
          <w:tcPr>
            <w:tcW w:w="6678" w:type="dxa"/>
          </w:tcPr>
          <w:p w:rsidR="00B60D2E" w:rsidRDefault="0052596B">
            <w:pPr>
              <w:rPr>
                <w:rFonts w:cs="Tahoma"/>
                <w:szCs w:val="24"/>
              </w:rPr>
            </w:pPr>
            <w:r>
              <w:rPr>
                <w:rFonts w:cs="Tahoma"/>
                <w:szCs w:val="24"/>
              </w:rPr>
              <w:t xml:space="preserve">Peter Hamilton, Nancy Kress, Larry </w:t>
            </w:r>
            <w:proofErr w:type="spellStart"/>
            <w:r>
              <w:rPr>
                <w:rFonts w:cs="Tahoma"/>
                <w:szCs w:val="24"/>
              </w:rPr>
              <w:t>Niven</w:t>
            </w:r>
            <w:proofErr w:type="spellEnd"/>
            <w:r>
              <w:rPr>
                <w:rFonts w:cs="Tahoma"/>
                <w:szCs w:val="24"/>
              </w:rPr>
              <w:t xml:space="preserve">, Robert Reed, Alastair Reynolds, Bruce Sterling, John </w:t>
            </w:r>
            <w:proofErr w:type="spellStart"/>
            <w:r>
              <w:rPr>
                <w:rFonts w:cs="Tahoma"/>
                <w:szCs w:val="24"/>
              </w:rPr>
              <w:t>Varley</w:t>
            </w:r>
            <w:proofErr w:type="spellEnd"/>
            <w:r>
              <w:rPr>
                <w:rFonts w:cs="Tahoma"/>
                <w:szCs w:val="24"/>
              </w:rPr>
              <w:t xml:space="preserve">, </w:t>
            </w:r>
            <w:proofErr w:type="spellStart"/>
            <w:r>
              <w:rPr>
                <w:rFonts w:cs="Tahoma"/>
                <w:szCs w:val="24"/>
              </w:rPr>
              <w:t>Vernor</w:t>
            </w:r>
            <w:proofErr w:type="spellEnd"/>
            <w:r>
              <w:rPr>
                <w:rFonts w:cs="Tahoma"/>
                <w:szCs w:val="24"/>
              </w:rPr>
              <w:t xml:space="preserve"> </w:t>
            </w:r>
            <w:proofErr w:type="spellStart"/>
            <w:r>
              <w:rPr>
                <w:rFonts w:cs="Tahoma"/>
                <w:szCs w:val="24"/>
              </w:rPr>
              <w:t>Vinge</w:t>
            </w:r>
            <w:proofErr w:type="spellEnd"/>
            <w:r>
              <w:rPr>
                <w:rFonts w:cs="Tahoma"/>
                <w:szCs w:val="24"/>
              </w:rPr>
              <w:t>, William Gibson</w:t>
            </w:r>
          </w:p>
        </w:tc>
      </w:tr>
    </w:tbl>
    <w:p w:rsidR="00B60D2E" w:rsidRDefault="009574AC">
      <w:pPr>
        <w:rPr>
          <w:rFonts w:cs="Tahoma"/>
          <w:b/>
          <w:szCs w:val="24"/>
        </w:rPr>
      </w:pPr>
      <w:r>
        <w:rPr>
          <w:rFonts w:cs="Tahoma"/>
          <w:b/>
          <w:sz w:val="44"/>
          <w:szCs w:val="44"/>
        </w:rPr>
        <w:lastRenderedPageBreak/>
        <w:t>SUSPENSE/THRILLERS</w:t>
      </w: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8740AA" w:rsidRPr="008740AA" w:rsidTr="008740AA">
        <w:tc>
          <w:tcPr>
            <w:tcW w:w="4050" w:type="pct"/>
            <w:tcBorders>
              <w:top w:val="nil"/>
              <w:left w:val="nil"/>
              <w:bottom w:val="nil"/>
              <w:right w:val="nil"/>
            </w:tcBorders>
            <w:shd w:val="clear" w:color="auto" w:fill="FFFFFF"/>
            <w:hideMark/>
          </w:tcPr>
          <w:p w:rsidR="008740AA" w:rsidRPr="008740AA" w:rsidRDefault="008740AA" w:rsidP="008740AA">
            <w:pPr>
              <w:spacing w:before="100" w:beforeAutospacing="1" w:after="100" w:afterAutospacing="1"/>
              <w:rPr>
                <w:rFonts w:eastAsia="Times New Roman" w:cs="Tahoma"/>
                <w:szCs w:val="24"/>
              </w:rPr>
            </w:pPr>
            <w:r w:rsidRPr="008740AA">
              <w:rPr>
                <w:rFonts w:eastAsia="Times New Roman" w:cs="Tahoma"/>
                <w:b/>
                <w:bCs/>
                <w:sz w:val="20"/>
                <w:szCs w:val="20"/>
              </w:rPr>
              <w:t xml:space="preserve">DEFINITION: </w:t>
            </w:r>
            <w:r w:rsidRPr="008740AA">
              <w:rPr>
                <w:rFonts w:eastAsia="Times New Roman" w:cs="Tahoma"/>
                <w:sz w:val="20"/>
                <w:szCs w:val="20"/>
              </w:rPr>
              <w:t xml:space="preserve">Suspense and thrillers are two of the most popular genres for readers because of their fast pacing, plot twists, and emotional appeal. Suspense novels compress action into a short period of time, emphasize the psychological and physical danger the protagonist faces and appeal to the reader’s sense of unease. Emotionally the reader identifies with the survival of the central character. Thrillers, on the other hand, are complex stories that use a specific world such as the courtroom, medical laboratory, or government agency, often have exotic settings, and emphasize the defeat of the villain and his conspirators.  In both genres, the story is filled with tension, plot twists, and most recently graphic violence and sex. The distinctions between the two genres are blurring as writers use elements from both genres and the mystery genre in their books. </w:t>
            </w:r>
            <w:r>
              <w:rPr>
                <w:rFonts w:eastAsia="Times New Roman" w:cs="Tahoma"/>
                <w:b/>
                <w:bCs/>
                <w:sz w:val="20"/>
                <w:szCs w:val="20"/>
              </w:rPr>
              <w:t xml:space="preserve"> </w:t>
            </w:r>
          </w:p>
        </w:tc>
      </w:tr>
    </w:tbl>
    <w:p w:rsidR="008740AA" w:rsidRPr="008740AA" w:rsidRDefault="008740AA" w:rsidP="008740AA">
      <w:pPr>
        <w:spacing w:before="100" w:beforeAutospacing="1" w:after="100" w:afterAutospacing="1"/>
        <w:rPr>
          <w:rFonts w:eastAsia="Times New Roman" w:cs="Tahoma"/>
          <w:szCs w:val="24"/>
        </w:rPr>
      </w:pPr>
      <w:r w:rsidRPr="008740AA">
        <w:rPr>
          <w:rFonts w:eastAsia="Times New Roman" w:cs="Tahoma"/>
          <w:b/>
          <w:bCs/>
          <w:sz w:val="20"/>
          <w:szCs w:val="20"/>
        </w:rPr>
        <w:t xml:space="preserve">CHARACTERISTICS: </w:t>
      </w:r>
      <w:r w:rsidRPr="008740AA">
        <w:rPr>
          <w:rFonts w:eastAsia="Times New Roman" w:cs="Tahoma"/>
          <w:sz w:val="20"/>
          <w:szCs w:val="20"/>
        </w:rPr>
        <w:t>Plot rules--often intricately woven plots--clever, often with a dash of history and science--f</w:t>
      </w:r>
      <w:r w:rsidRPr="008740AA">
        <w:rPr>
          <w:rFonts w:eastAsia="Times New Roman" w:cs="Tahoma"/>
          <w:color w:val="000000"/>
          <w:sz w:val="20"/>
          <w:szCs w:val="20"/>
        </w:rPr>
        <w:t>ast pacing, frequent action, and resourceful heroes</w:t>
      </w:r>
      <w:r w:rsidRPr="008740AA">
        <w:rPr>
          <w:rFonts w:eastAsia="Times New Roman" w:cs="Tahoma"/>
          <w:sz w:val="20"/>
          <w:szCs w:val="20"/>
        </w:rPr>
        <w:t xml:space="preserve">--Suspense, red herrings, and cliffhangers are used extensively.  </w:t>
      </w:r>
      <w:proofErr w:type="gramStart"/>
      <w:r w:rsidRPr="008740AA">
        <w:rPr>
          <w:rFonts w:eastAsia="Times New Roman" w:cs="Tahoma"/>
          <w:sz w:val="20"/>
          <w:szCs w:val="20"/>
        </w:rPr>
        <w:t>Sense of foreboding--menacing atmosphere--danger--some violent action.</w:t>
      </w:r>
      <w:proofErr w:type="gramEnd"/>
      <w:r w:rsidRPr="008740AA">
        <w:rPr>
          <w:rFonts w:eastAsia="Times New Roman" w:cs="Tahoma"/>
          <w:sz w:val="20"/>
          <w:szCs w:val="20"/>
        </w:rPr>
        <w:t>  Twists and turns--layers of secrets--exotic locales</w:t>
      </w:r>
    </w:p>
    <w:p w:rsidR="008740AA" w:rsidRPr="008740AA" w:rsidRDefault="008740AA" w:rsidP="008740AA">
      <w:pPr>
        <w:spacing w:before="100" w:beforeAutospacing="1" w:after="100" w:afterAutospacing="1"/>
        <w:rPr>
          <w:rFonts w:eastAsia="Times New Roman" w:cs="Tahoma"/>
          <w:szCs w:val="24"/>
        </w:rPr>
      </w:pPr>
      <w:r w:rsidRPr="008740AA">
        <w:rPr>
          <w:rFonts w:eastAsia="Times New Roman" w:cs="Tahoma"/>
          <w:b/>
          <w:bCs/>
          <w:sz w:val="20"/>
          <w:szCs w:val="20"/>
        </w:rPr>
        <w:t>APPEAL</w:t>
      </w:r>
      <w:proofErr w:type="gramStart"/>
      <w:r w:rsidRPr="008740AA">
        <w:rPr>
          <w:rFonts w:eastAsia="Times New Roman" w:cs="Tahoma"/>
          <w:b/>
          <w:bCs/>
          <w:sz w:val="20"/>
          <w:szCs w:val="20"/>
        </w:rPr>
        <w:t>:</w:t>
      </w:r>
      <w:proofErr w:type="gramEnd"/>
      <w:r w:rsidRPr="008740AA">
        <w:rPr>
          <w:rFonts w:eastAsia="Times New Roman" w:cs="Tahoma"/>
          <w:b/>
          <w:bCs/>
          <w:sz w:val="20"/>
          <w:szCs w:val="20"/>
        </w:rPr>
        <w:br/>
      </w:r>
      <w:r w:rsidRPr="008740AA">
        <w:rPr>
          <w:rFonts w:eastAsia="Times New Roman" w:cs="Tahoma"/>
          <w:sz w:val="20"/>
          <w:szCs w:val="20"/>
        </w:rPr>
        <w:t>Reader identifies with dilemma of protagonist--feels the fear--can vie</w:t>
      </w:r>
      <w:r>
        <w:rPr>
          <w:rFonts w:eastAsia="Times New Roman" w:cs="Tahoma"/>
          <w:sz w:val="20"/>
          <w:szCs w:val="20"/>
        </w:rPr>
        <w:t xml:space="preserve">w violence from a safe distance. </w:t>
      </w:r>
      <w:proofErr w:type="gramStart"/>
      <w:r w:rsidRPr="008740AA">
        <w:rPr>
          <w:rFonts w:eastAsia="Times New Roman" w:cs="Tahoma"/>
          <w:sz w:val="20"/>
          <w:szCs w:val="20"/>
        </w:rPr>
        <w:t>Pure entert</w:t>
      </w:r>
      <w:r>
        <w:rPr>
          <w:rFonts w:eastAsia="Times New Roman" w:cs="Tahoma"/>
          <w:sz w:val="20"/>
          <w:szCs w:val="20"/>
        </w:rPr>
        <w:t>ainment--safe, predictable, fun.</w:t>
      </w:r>
      <w:proofErr w:type="gramEnd"/>
      <w:r>
        <w:rPr>
          <w:rFonts w:eastAsia="Times New Roman" w:cs="Tahoma"/>
          <w:sz w:val="20"/>
          <w:szCs w:val="20"/>
        </w:rPr>
        <w:t xml:space="preserve"> </w:t>
      </w:r>
      <w:r w:rsidRPr="008740AA">
        <w:rPr>
          <w:rFonts w:eastAsia="Times New Roman" w:cs="Tahoma"/>
          <w:sz w:val="20"/>
          <w:szCs w:val="20"/>
        </w:rPr>
        <w:t>Riveting--quick moving stories--reader can be privy to secrets and can jump from one narrow escape t</w:t>
      </w:r>
      <w:r>
        <w:rPr>
          <w:rFonts w:eastAsia="Times New Roman" w:cs="Tahoma"/>
          <w:sz w:val="20"/>
          <w:szCs w:val="20"/>
        </w:rPr>
        <w:t xml:space="preserve">o another. </w:t>
      </w:r>
      <w:proofErr w:type="gramStart"/>
      <w:r w:rsidRPr="008740AA">
        <w:rPr>
          <w:rFonts w:eastAsia="Times New Roman" w:cs="Tahoma"/>
          <w:sz w:val="20"/>
          <w:szCs w:val="20"/>
        </w:rPr>
        <w:t>Clear delineation between good and evil</w:t>
      </w:r>
      <w:r>
        <w:rPr>
          <w:rFonts w:eastAsia="Times New Roman" w:cs="Tahoma"/>
          <w:sz w:val="20"/>
          <w:szCs w:val="20"/>
        </w:rPr>
        <w:t>.</w:t>
      </w:r>
      <w:proofErr w:type="gramEnd"/>
    </w:p>
    <w:p w:rsidR="008740AA" w:rsidRPr="008740AA" w:rsidRDefault="008740AA" w:rsidP="008740AA">
      <w:pPr>
        <w:spacing w:before="100" w:beforeAutospacing="1" w:after="100" w:afterAutospacing="1"/>
        <w:rPr>
          <w:rFonts w:eastAsia="Times New Roman" w:cs="Tahoma"/>
          <w:szCs w:val="24"/>
        </w:rPr>
      </w:pPr>
      <w:r w:rsidRPr="008740AA">
        <w:rPr>
          <w:rFonts w:eastAsia="Times New Roman" w:cs="Tahoma"/>
          <w:b/>
          <w:bCs/>
          <w:sz w:val="20"/>
          <w:szCs w:val="20"/>
        </w:rPr>
        <w:t xml:space="preserve">TRENDS:  </w:t>
      </w:r>
      <w:r w:rsidRPr="008740AA">
        <w:rPr>
          <w:rFonts w:eastAsia="Times New Roman" w:cs="Tahoma"/>
          <w:sz w:val="20"/>
          <w:szCs w:val="20"/>
        </w:rPr>
        <w:t xml:space="preserve">Terrorism is the new arch enemy; Romance writers have turned to writing Romantic Suspense; Ancient as well as contemporary conspiracies </w:t>
      </w:r>
      <w:proofErr w:type="spellStart"/>
      <w:r w:rsidRPr="008740AA">
        <w:rPr>
          <w:rFonts w:eastAsia="Times New Roman" w:cs="Tahoma"/>
          <w:sz w:val="20"/>
          <w:szCs w:val="20"/>
        </w:rPr>
        <w:t>ala</w:t>
      </w:r>
      <w:proofErr w:type="spellEnd"/>
      <w:r w:rsidRPr="008740AA">
        <w:rPr>
          <w:rFonts w:eastAsia="Times New Roman" w:cs="Tahoma"/>
          <w:sz w:val="20"/>
          <w:szCs w:val="20"/>
        </w:rPr>
        <w:t xml:space="preserve"> </w:t>
      </w:r>
      <w:r w:rsidRPr="008740AA">
        <w:rPr>
          <w:rFonts w:eastAsia="Times New Roman" w:cs="Tahoma"/>
          <w:i/>
          <w:iCs/>
          <w:sz w:val="20"/>
          <w:szCs w:val="20"/>
        </w:rPr>
        <w:t>The Da Vinci Code</w:t>
      </w:r>
      <w:r w:rsidRPr="008740AA">
        <w:rPr>
          <w:rFonts w:eastAsia="Times New Roman" w:cs="Tahoma"/>
          <w:sz w:val="20"/>
          <w:szCs w:val="20"/>
        </w:rPr>
        <w:t xml:space="preserve"> </w:t>
      </w:r>
      <w:proofErr w:type="gramStart"/>
      <w:r w:rsidRPr="008740AA">
        <w:rPr>
          <w:rFonts w:eastAsia="Times New Roman" w:cs="Tahoma"/>
          <w:sz w:val="20"/>
          <w:szCs w:val="20"/>
        </w:rPr>
        <w:t>play</w:t>
      </w:r>
      <w:proofErr w:type="gramEnd"/>
      <w:r w:rsidRPr="008740AA">
        <w:rPr>
          <w:rFonts w:eastAsia="Times New Roman" w:cs="Tahoma"/>
          <w:sz w:val="20"/>
          <w:szCs w:val="20"/>
        </w:rPr>
        <w:t xml:space="preserve"> key roles</w:t>
      </w:r>
    </w:p>
    <w:tbl>
      <w:tblPr>
        <w:tblStyle w:val="TableGrid"/>
        <w:tblW w:w="0" w:type="auto"/>
        <w:tblLook w:val="04A0" w:firstRow="1" w:lastRow="0" w:firstColumn="1" w:lastColumn="0" w:noHBand="0" w:noVBand="1"/>
      </w:tblPr>
      <w:tblGrid>
        <w:gridCol w:w="2611"/>
        <w:gridCol w:w="6965"/>
      </w:tblGrid>
      <w:tr w:rsidR="008740AA" w:rsidTr="00105553">
        <w:tc>
          <w:tcPr>
            <w:tcW w:w="2538" w:type="dxa"/>
          </w:tcPr>
          <w:p w:rsidR="008740AA" w:rsidRDefault="00105553">
            <w:pPr>
              <w:rPr>
                <w:rFonts w:cs="Tahoma"/>
                <w:szCs w:val="24"/>
              </w:rPr>
            </w:pPr>
            <w:r>
              <w:rPr>
                <w:rFonts w:cs="Tahoma"/>
                <w:szCs w:val="24"/>
              </w:rPr>
              <w:t>Classic</w:t>
            </w:r>
          </w:p>
        </w:tc>
        <w:tc>
          <w:tcPr>
            <w:tcW w:w="7038" w:type="dxa"/>
          </w:tcPr>
          <w:p w:rsidR="008740AA" w:rsidRDefault="005E5923">
            <w:pPr>
              <w:rPr>
                <w:rFonts w:cs="Tahoma"/>
                <w:szCs w:val="24"/>
              </w:rPr>
            </w:pPr>
            <w:r>
              <w:rPr>
                <w:rFonts w:cs="Tahoma"/>
                <w:szCs w:val="24"/>
              </w:rPr>
              <w:t xml:space="preserve">Eric Ambler, Jeffrey Archer, Daphne </w:t>
            </w:r>
            <w:proofErr w:type="spellStart"/>
            <w:r>
              <w:rPr>
                <w:rFonts w:cs="Tahoma"/>
                <w:szCs w:val="24"/>
              </w:rPr>
              <w:t>DuMaurier</w:t>
            </w:r>
            <w:proofErr w:type="spellEnd"/>
            <w:r>
              <w:rPr>
                <w:rFonts w:cs="Tahoma"/>
                <w:szCs w:val="24"/>
              </w:rPr>
              <w:t>, Ian Fleming, Graham Greene, Thomas Harris, Robert Ludlum</w:t>
            </w:r>
          </w:p>
        </w:tc>
      </w:tr>
      <w:tr w:rsidR="008740AA" w:rsidTr="00105553">
        <w:tc>
          <w:tcPr>
            <w:tcW w:w="2538" w:type="dxa"/>
          </w:tcPr>
          <w:p w:rsidR="008740AA" w:rsidRDefault="00105553">
            <w:pPr>
              <w:rPr>
                <w:rFonts w:cs="Tahoma"/>
                <w:szCs w:val="24"/>
              </w:rPr>
            </w:pPr>
            <w:r>
              <w:rPr>
                <w:rFonts w:cs="Tahoma"/>
                <w:szCs w:val="24"/>
              </w:rPr>
              <w:t>Conspiracy Thrillers</w:t>
            </w:r>
          </w:p>
        </w:tc>
        <w:tc>
          <w:tcPr>
            <w:tcW w:w="7038" w:type="dxa"/>
          </w:tcPr>
          <w:p w:rsidR="008740AA" w:rsidRDefault="005E5923">
            <w:pPr>
              <w:rPr>
                <w:rFonts w:cs="Tahoma"/>
                <w:szCs w:val="24"/>
              </w:rPr>
            </w:pPr>
            <w:r>
              <w:rPr>
                <w:rFonts w:cs="Tahoma"/>
                <w:szCs w:val="24"/>
              </w:rPr>
              <w:t xml:space="preserve">Steve Berry, Dan Brown, Joseph Finder, James </w:t>
            </w:r>
            <w:proofErr w:type="spellStart"/>
            <w:r>
              <w:rPr>
                <w:rFonts w:cs="Tahoma"/>
                <w:szCs w:val="24"/>
              </w:rPr>
              <w:t>Grippando</w:t>
            </w:r>
            <w:proofErr w:type="spellEnd"/>
          </w:p>
        </w:tc>
      </w:tr>
      <w:tr w:rsidR="008740AA" w:rsidTr="00105553">
        <w:tc>
          <w:tcPr>
            <w:tcW w:w="2538" w:type="dxa"/>
          </w:tcPr>
          <w:p w:rsidR="008740AA" w:rsidRDefault="00105553">
            <w:pPr>
              <w:rPr>
                <w:rFonts w:cs="Tahoma"/>
                <w:szCs w:val="24"/>
              </w:rPr>
            </w:pPr>
            <w:r>
              <w:rPr>
                <w:rFonts w:cs="Tahoma"/>
                <w:szCs w:val="24"/>
              </w:rPr>
              <w:t>Detective Thrillers</w:t>
            </w:r>
          </w:p>
        </w:tc>
        <w:tc>
          <w:tcPr>
            <w:tcW w:w="7038" w:type="dxa"/>
          </w:tcPr>
          <w:p w:rsidR="008740AA" w:rsidRDefault="005D2917">
            <w:pPr>
              <w:rPr>
                <w:rFonts w:cs="Tahoma"/>
                <w:szCs w:val="24"/>
              </w:rPr>
            </w:pPr>
            <w:r>
              <w:rPr>
                <w:rFonts w:cs="Tahoma"/>
                <w:szCs w:val="24"/>
              </w:rPr>
              <w:t xml:space="preserve">Lee Child, Michael Connelly, Jeffrey </w:t>
            </w:r>
            <w:proofErr w:type="spellStart"/>
            <w:r>
              <w:rPr>
                <w:rFonts w:cs="Tahoma"/>
                <w:szCs w:val="24"/>
              </w:rPr>
              <w:t>Deaver</w:t>
            </w:r>
            <w:proofErr w:type="spellEnd"/>
            <w:r>
              <w:rPr>
                <w:rFonts w:cs="Tahoma"/>
                <w:szCs w:val="24"/>
              </w:rPr>
              <w:t xml:space="preserve">, James Patterson, Ridley Pearson, John </w:t>
            </w:r>
            <w:proofErr w:type="spellStart"/>
            <w:r>
              <w:rPr>
                <w:rFonts w:cs="Tahoma"/>
                <w:szCs w:val="24"/>
              </w:rPr>
              <w:t>Sandford</w:t>
            </w:r>
            <w:proofErr w:type="spellEnd"/>
            <w:r>
              <w:rPr>
                <w:rFonts w:cs="Tahoma"/>
                <w:szCs w:val="24"/>
              </w:rPr>
              <w:t>, Martin Cruz Smith</w:t>
            </w:r>
          </w:p>
        </w:tc>
      </w:tr>
      <w:tr w:rsidR="008740AA" w:rsidTr="00105553">
        <w:tc>
          <w:tcPr>
            <w:tcW w:w="2538" w:type="dxa"/>
          </w:tcPr>
          <w:p w:rsidR="008740AA" w:rsidRDefault="00105553">
            <w:pPr>
              <w:rPr>
                <w:rFonts w:cs="Tahoma"/>
                <w:szCs w:val="24"/>
              </w:rPr>
            </w:pPr>
            <w:r>
              <w:rPr>
                <w:rFonts w:cs="Tahoma"/>
                <w:szCs w:val="24"/>
              </w:rPr>
              <w:t>Espionage/Intelligence Thrillers</w:t>
            </w:r>
          </w:p>
        </w:tc>
        <w:tc>
          <w:tcPr>
            <w:tcW w:w="7038" w:type="dxa"/>
          </w:tcPr>
          <w:p w:rsidR="008740AA" w:rsidRDefault="005D2917">
            <w:pPr>
              <w:rPr>
                <w:rFonts w:cs="Tahoma"/>
                <w:szCs w:val="24"/>
              </w:rPr>
            </w:pPr>
            <w:r>
              <w:rPr>
                <w:rFonts w:cs="Tahoma"/>
                <w:szCs w:val="24"/>
              </w:rPr>
              <w:t xml:space="preserve">Stephen </w:t>
            </w:r>
            <w:proofErr w:type="spellStart"/>
            <w:r>
              <w:rPr>
                <w:rFonts w:cs="Tahoma"/>
                <w:szCs w:val="24"/>
              </w:rPr>
              <w:t>Coonts</w:t>
            </w:r>
            <w:proofErr w:type="spellEnd"/>
            <w:r>
              <w:rPr>
                <w:rFonts w:cs="Tahoma"/>
                <w:szCs w:val="24"/>
              </w:rPr>
              <w:t xml:space="preserve">, Ken Follett, Alan </w:t>
            </w:r>
            <w:proofErr w:type="spellStart"/>
            <w:r>
              <w:rPr>
                <w:rFonts w:cs="Tahoma"/>
                <w:szCs w:val="24"/>
              </w:rPr>
              <w:t>Furst</w:t>
            </w:r>
            <w:proofErr w:type="spellEnd"/>
            <w:r>
              <w:rPr>
                <w:rFonts w:cs="Tahoma"/>
                <w:szCs w:val="24"/>
              </w:rPr>
              <w:t xml:space="preserve">, John </w:t>
            </w:r>
            <w:proofErr w:type="spellStart"/>
            <w:r>
              <w:rPr>
                <w:rFonts w:cs="Tahoma"/>
                <w:szCs w:val="24"/>
              </w:rPr>
              <w:t>LeCarre</w:t>
            </w:r>
            <w:proofErr w:type="spellEnd"/>
            <w:r>
              <w:rPr>
                <w:rFonts w:cs="Tahoma"/>
                <w:szCs w:val="24"/>
              </w:rPr>
              <w:t>, Daniel Silva</w:t>
            </w:r>
          </w:p>
        </w:tc>
      </w:tr>
      <w:tr w:rsidR="008740AA" w:rsidTr="00105553">
        <w:tc>
          <w:tcPr>
            <w:tcW w:w="2538" w:type="dxa"/>
          </w:tcPr>
          <w:p w:rsidR="008740AA" w:rsidRDefault="00105553">
            <w:pPr>
              <w:rPr>
                <w:rFonts w:cs="Tahoma"/>
                <w:szCs w:val="24"/>
              </w:rPr>
            </w:pPr>
            <w:r>
              <w:rPr>
                <w:rFonts w:cs="Tahoma"/>
                <w:szCs w:val="24"/>
              </w:rPr>
              <w:t>Forensic Thrillers</w:t>
            </w:r>
          </w:p>
        </w:tc>
        <w:tc>
          <w:tcPr>
            <w:tcW w:w="7038" w:type="dxa"/>
          </w:tcPr>
          <w:p w:rsidR="008740AA" w:rsidRDefault="005D2917">
            <w:pPr>
              <w:rPr>
                <w:rFonts w:cs="Tahoma"/>
                <w:szCs w:val="24"/>
              </w:rPr>
            </w:pPr>
            <w:r>
              <w:rPr>
                <w:rFonts w:cs="Tahoma"/>
                <w:szCs w:val="24"/>
              </w:rPr>
              <w:t xml:space="preserve">Patricia Cornwell, Kathy </w:t>
            </w:r>
            <w:proofErr w:type="spellStart"/>
            <w:r>
              <w:rPr>
                <w:rFonts w:cs="Tahoma"/>
                <w:szCs w:val="24"/>
              </w:rPr>
              <w:t>Reichs</w:t>
            </w:r>
            <w:proofErr w:type="spellEnd"/>
            <w:r>
              <w:rPr>
                <w:rFonts w:cs="Tahoma"/>
                <w:szCs w:val="24"/>
              </w:rPr>
              <w:t>, Karin Slaughter</w:t>
            </w:r>
          </w:p>
        </w:tc>
      </w:tr>
      <w:tr w:rsidR="008740AA" w:rsidTr="00105553">
        <w:tc>
          <w:tcPr>
            <w:tcW w:w="2538" w:type="dxa"/>
          </w:tcPr>
          <w:p w:rsidR="008740AA" w:rsidRDefault="00105553">
            <w:pPr>
              <w:rPr>
                <w:rFonts w:cs="Tahoma"/>
                <w:szCs w:val="24"/>
              </w:rPr>
            </w:pPr>
            <w:r>
              <w:rPr>
                <w:rFonts w:cs="Tahoma"/>
                <w:szCs w:val="24"/>
              </w:rPr>
              <w:t>Legal Thrillers</w:t>
            </w:r>
          </w:p>
        </w:tc>
        <w:tc>
          <w:tcPr>
            <w:tcW w:w="7038" w:type="dxa"/>
          </w:tcPr>
          <w:p w:rsidR="008740AA" w:rsidRDefault="005D2917">
            <w:pPr>
              <w:rPr>
                <w:rFonts w:cs="Tahoma"/>
                <w:szCs w:val="24"/>
              </w:rPr>
            </w:pPr>
            <w:r>
              <w:rPr>
                <w:rFonts w:cs="Tahoma"/>
                <w:szCs w:val="24"/>
              </w:rPr>
              <w:t xml:space="preserve">William Bernhardt, D.W. </w:t>
            </w:r>
            <w:proofErr w:type="spellStart"/>
            <w:r>
              <w:rPr>
                <w:rFonts w:cs="Tahoma"/>
                <w:szCs w:val="24"/>
              </w:rPr>
              <w:t>Buffa</w:t>
            </w:r>
            <w:proofErr w:type="spellEnd"/>
            <w:r>
              <w:rPr>
                <w:rFonts w:cs="Tahoma"/>
                <w:szCs w:val="24"/>
              </w:rPr>
              <w:t xml:space="preserve">, John Grisham, John T. </w:t>
            </w:r>
            <w:proofErr w:type="spellStart"/>
            <w:r>
              <w:rPr>
                <w:rFonts w:cs="Tahoma"/>
                <w:szCs w:val="24"/>
              </w:rPr>
              <w:t>Lescroat</w:t>
            </w:r>
            <w:proofErr w:type="spellEnd"/>
            <w:r>
              <w:rPr>
                <w:rFonts w:cs="Tahoma"/>
                <w:szCs w:val="24"/>
              </w:rPr>
              <w:t xml:space="preserve">, Phillip </w:t>
            </w:r>
            <w:proofErr w:type="spellStart"/>
            <w:r>
              <w:rPr>
                <w:rFonts w:cs="Tahoma"/>
                <w:szCs w:val="24"/>
              </w:rPr>
              <w:t>Margolin</w:t>
            </w:r>
            <w:proofErr w:type="spellEnd"/>
            <w:r>
              <w:rPr>
                <w:rFonts w:cs="Tahoma"/>
                <w:szCs w:val="24"/>
              </w:rPr>
              <w:t xml:space="preserve">, Steve Martini, </w:t>
            </w:r>
            <w:proofErr w:type="spellStart"/>
            <w:r>
              <w:rPr>
                <w:rFonts w:cs="Tahoma"/>
                <w:szCs w:val="24"/>
              </w:rPr>
              <w:t>Perri</w:t>
            </w:r>
            <w:proofErr w:type="spellEnd"/>
            <w:r>
              <w:rPr>
                <w:rFonts w:cs="Tahoma"/>
                <w:szCs w:val="24"/>
              </w:rPr>
              <w:t xml:space="preserve"> </w:t>
            </w:r>
            <w:proofErr w:type="spellStart"/>
            <w:r>
              <w:rPr>
                <w:rFonts w:cs="Tahoma"/>
                <w:szCs w:val="24"/>
              </w:rPr>
              <w:t>O’Shaugnessy</w:t>
            </w:r>
            <w:proofErr w:type="spellEnd"/>
            <w:r>
              <w:rPr>
                <w:rFonts w:cs="Tahoma"/>
                <w:szCs w:val="24"/>
              </w:rPr>
              <w:t xml:space="preserve">, Lisa </w:t>
            </w:r>
            <w:proofErr w:type="spellStart"/>
            <w:r>
              <w:rPr>
                <w:rFonts w:cs="Tahoma"/>
                <w:szCs w:val="24"/>
              </w:rPr>
              <w:t>Scottoline</w:t>
            </w:r>
            <w:proofErr w:type="spellEnd"/>
            <w:r>
              <w:rPr>
                <w:rFonts w:cs="Tahoma"/>
                <w:szCs w:val="24"/>
              </w:rPr>
              <w:t xml:space="preserve">, Scott </w:t>
            </w:r>
            <w:proofErr w:type="spellStart"/>
            <w:r>
              <w:rPr>
                <w:rFonts w:cs="Tahoma"/>
                <w:szCs w:val="24"/>
              </w:rPr>
              <w:t>Turow</w:t>
            </w:r>
            <w:proofErr w:type="spellEnd"/>
          </w:p>
        </w:tc>
      </w:tr>
      <w:tr w:rsidR="008740AA" w:rsidTr="00105553">
        <w:tc>
          <w:tcPr>
            <w:tcW w:w="2538" w:type="dxa"/>
          </w:tcPr>
          <w:p w:rsidR="008740AA" w:rsidRDefault="00105553">
            <w:pPr>
              <w:rPr>
                <w:rFonts w:cs="Tahoma"/>
                <w:szCs w:val="24"/>
              </w:rPr>
            </w:pPr>
            <w:r>
              <w:rPr>
                <w:rFonts w:cs="Tahoma"/>
                <w:szCs w:val="24"/>
              </w:rPr>
              <w:t>Medical Thrillers</w:t>
            </w:r>
          </w:p>
        </w:tc>
        <w:tc>
          <w:tcPr>
            <w:tcW w:w="7038" w:type="dxa"/>
          </w:tcPr>
          <w:p w:rsidR="008740AA" w:rsidRDefault="005D2917">
            <w:pPr>
              <w:rPr>
                <w:rFonts w:cs="Tahoma"/>
                <w:szCs w:val="24"/>
              </w:rPr>
            </w:pPr>
            <w:r>
              <w:rPr>
                <w:rFonts w:cs="Tahoma"/>
                <w:szCs w:val="24"/>
              </w:rPr>
              <w:t xml:space="preserve">Robin Cook, Tess </w:t>
            </w:r>
            <w:proofErr w:type="spellStart"/>
            <w:r>
              <w:rPr>
                <w:rFonts w:cs="Tahoma"/>
                <w:szCs w:val="24"/>
              </w:rPr>
              <w:t>Gerritsen</w:t>
            </w:r>
            <w:proofErr w:type="spellEnd"/>
            <w:r>
              <w:rPr>
                <w:rFonts w:cs="Tahoma"/>
                <w:szCs w:val="24"/>
              </w:rPr>
              <w:t>, Michael Palmer</w:t>
            </w:r>
          </w:p>
        </w:tc>
      </w:tr>
      <w:tr w:rsidR="008740AA" w:rsidTr="00105553">
        <w:tc>
          <w:tcPr>
            <w:tcW w:w="2538" w:type="dxa"/>
          </w:tcPr>
          <w:p w:rsidR="008740AA" w:rsidRDefault="00105553">
            <w:pPr>
              <w:rPr>
                <w:rFonts w:cs="Tahoma"/>
                <w:szCs w:val="24"/>
              </w:rPr>
            </w:pPr>
            <w:r>
              <w:rPr>
                <w:rFonts w:cs="Tahoma"/>
                <w:szCs w:val="24"/>
              </w:rPr>
              <w:t>Political Thrillers</w:t>
            </w:r>
          </w:p>
        </w:tc>
        <w:tc>
          <w:tcPr>
            <w:tcW w:w="7038" w:type="dxa"/>
          </w:tcPr>
          <w:p w:rsidR="008740AA" w:rsidRDefault="005D2917">
            <w:pPr>
              <w:rPr>
                <w:rFonts w:cs="Tahoma"/>
                <w:szCs w:val="24"/>
              </w:rPr>
            </w:pPr>
            <w:r>
              <w:rPr>
                <w:rFonts w:cs="Tahoma"/>
                <w:szCs w:val="24"/>
              </w:rPr>
              <w:t>David Baldacci, Vince Flynn, Stephen Frey, Richard North Patterson</w:t>
            </w:r>
          </w:p>
        </w:tc>
      </w:tr>
      <w:tr w:rsidR="00105553" w:rsidTr="00105553">
        <w:tc>
          <w:tcPr>
            <w:tcW w:w="2538" w:type="dxa"/>
          </w:tcPr>
          <w:p w:rsidR="00105553" w:rsidRDefault="00105553">
            <w:pPr>
              <w:rPr>
                <w:rFonts w:cs="Tahoma"/>
                <w:szCs w:val="24"/>
              </w:rPr>
            </w:pPr>
            <w:r>
              <w:rPr>
                <w:rFonts w:cs="Tahoma"/>
                <w:szCs w:val="24"/>
              </w:rPr>
              <w:t>Suspense</w:t>
            </w:r>
          </w:p>
        </w:tc>
        <w:tc>
          <w:tcPr>
            <w:tcW w:w="7038" w:type="dxa"/>
          </w:tcPr>
          <w:p w:rsidR="00105553" w:rsidRDefault="005D2917">
            <w:pPr>
              <w:rPr>
                <w:rFonts w:cs="Tahoma"/>
                <w:szCs w:val="24"/>
              </w:rPr>
            </w:pPr>
            <w:r>
              <w:rPr>
                <w:rFonts w:cs="Tahoma"/>
                <w:szCs w:val="24"/>
              </w:rPr>
              <w:t xml:space="preserve">Mary Higgins Clark, Harlan </w:t>
            </w:r>
            <w:proofErr w:type="spellStart"/>
            <w:r>
              <w:rPr>
                <w:rFonts w:cs="Tahoma"/>
                <w:szCs w:val="24"/>
              </w:rPr>
              <w:t>Coben</w:t>
            </w:r>
            <w:proofErr w:type="spellEnd"/>
            <w:r>
              <w:rPr>
                <w:rFonts w:cs="Tahoma"/>
                <w:szCs w:val="24"/>
              </w:rPr>
              <w:t xml:space="preserve">, Thomas H. Cook, Nelson </w:t>
            </w:r>
            <w:proofErr w:type="spellStart"/>
            <w:r>
              <w:rPr>
                <w:rFonts w:cs="Tahoma"/>
                <w:szCs w:val="24"/>
              </w:rPr>
              <w:t>DeMille</w:t>
            </w:r>
            <w:proofErr w:type="spellEnd"/>
            <w:r>
              <w:rPr>
                <w:rFonts w:cs="Tahoma"/>
                <w:szCs w:val="24"/>
              </w:rPr>
              <w:t xml:space="preserve">, Linda </w:t>
            </w:r>
            <w:proofErr w:type="spellStart"/>
            <w:r>
              <w:rPr>
                <w:rFonts w:cs="Tahoma"/>
                <w:szCs w:val="24"/>
              </w:rPr>
              <w:t>Fairstein</w:t>
            </w:r>
            <w:proofErr w:type="spellEnd"/>
            <w:r>
              <w:rPr>
                <w:rFonts w:cs="Tahoma"/>
                <w:szCs w:val="24"/>
              </w:rPr>
              <w:t xml:space="preserve">, Tami Hoag, Greg Iles, Dean Koontz, Dennis </w:t>
            </w:r>
            <w:proofErr w:type="spellStart"/>
            <w:r>
              <w:rPr>
                <w:rFonts w:cs="Tahoma"/>
                <w:szCs w:val="24"/>
              </w:rPr>
              <w:t>Lehane</w:t>
            </w:r>
            <w:proofErr w:type="spellEnd"/>
            <w:r>
              <w:rPr>
                <w:rFonts w:cs="Tahoma"/>
                <w:szCs w:val="24"/>
              </w:rPr>
              <w:t xml:space="preserve">, Val </w:t>
            </w:r>
            <w:proofErr w:type="spellStart"/>
            <w:r>
              <w:rPr>
                <w:rFonts w:cs="Tahoma"/>
                <w:szCs w:val="24"/>
              </w:rPr>
              <w:t>McDermid</w:t>
            </w:r>
            <w:proofErr w:type="spellEnd"/>
            <w:r>
              <w:rPr>
                <w:rFonts w:cs="Tahoma"/>
                <w:szCs w:val="24"/>
              </w:rPr>
              <w:t xml:space="preserve">, Ruth Rendell (Barbara Vine), </w:t>
            </w:r>
            <w:proofErr w:type="spellStart"/>
            <w:r>
              <w:rPr>
                <w:rFonts w:cs="Tahoma"/>
                <w:szCs w:val="24"/>
              </w:rPr>
              <w:t>Minette</w:t>
            </w:r>
            <w:proofErr w:type="spellEnd"/>
            <w:r>
              <w:rPr>
                <w:rFonts w:cs="Tahoma"/>
                <w:szCs w:val="24"/>
              </w:rPr>
              <w:t xml:space="preserve"> Walters </w:t>
            </w:r>
          </w:p>
        </w:tc>
      </w:tr>
    </w:tbl>
    <w:p w:rsidR="009574AC" w:rsidRDefault="009574AC">
      <w:pPr>
        <w:rPr>
          <w:rFonts w:cs="Tahoma"/>
          <w:szCs w:val="24"/>
        </w:rPr>
      </w:pPr>
    </w:p>
    <w:p w:rsidR="008740AA" w:rsidRDefault="008740AA">
      <w:pPr>
        <w:rPr>
          <w:rFonts w:cs="Tahoma"/>
          <w:szCs w:val="24"/>
        </w:rPr>
      </w:pPr>
    </w:p>
    <w:p w:rsidR="008740AA" w:rsidRDefault="008740AA">
      <w:pPr>
        <w:rPr>
          <w:rFonts w:cs="Tahoma"/>
          <w:szCs w:val="24"/>
        </w:rPr>
      </w:pPr>
    </w:p>
    <w:p w:rsidR="008740AA" w:rsidRDefault="008740AA">
      <w:pPr>
        <w:rPr>
          <w:rFonts w:cs="Tahoma"/>
          <w:szCs w:val="24"/>
        </w:rPr>
      </w:pPr>
    </w:p>
    <w:p w:rsidR="008740AA" w:rsidRDefault="0001673B">
      <w:pPr>
        <w:rPr>
          <w:rFonts w:cs="Tahoma"/>
          <w:b/>
          <w:szCs w:val="24"/>
        </w:rPr>
      </w:pPr>
      <w:bookmarkStart w:id="0" w:name="_GoBack"/>
      <w:r>
        <w:rPr>
          <w:rFonts w:cs="Tahoma"/>
          <w:b/>
          <w:sz w:val="44"/>
          <w:szCs w:val="44"/>
        </w:rPr>
        <w:lastRenderedPageBreak/>
        <w:t>DOMESTIC (“WOMEN’S”)</w:t>
      </w:r>
      <w:r w:rsidR="008740AA">
        <w:rPr>
          <w:rFonts w:cs="Tahoma"/>
          <w:b/>
          <w:sz w:val="44"/>
          <w:szCs w:val="44"/>
        </w:rPr>
        <w:t xml:space="preserve"> FICTION</w:t>
      </w: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8740AA" w:rsidRPr="008740AA" w:rsidTr="008740AA">
        <w:tc>
          <w:tcPr>
            <w:tcW w:w="4050" w:type="pct"/>
            <w:tcBorders>
              <w:top w:val="nil"/>
              <w:left w:val="nil"/>
              <w:bottom w:val="nil"/>
              <w:right w:val="nil"/>
            </w:tcBorders>
            <w:shd w:val="clear" w:color="auto" w:fill="FFFFFF"/>
            <w:hideMark/>
          </w:tcPr>
          <w:p w:rsidR="008740AA" w:rsidRPr="008740AA" w:rsidRDefault="008740AA" w:rsidP="008740AA">
            <w:pPr>
              <w:rPr>
                <w:rFonts w:eastAsia="Times New Roman" w:cs="Tahoma"/>
                <w:szCs w:val="24"/>
              </w:rPr>
            </w:pPr>
            <w:r w:rsidRPr="008740AA">
              <w:rPr>
                <w:rFonts w:eastAsia="Times New Roman" w:cs="Tahoma"/>
                <w:b/>
                <w:bCs/>
                <w:sz w:val="20"/>
                <w:szCs w:val="20"/>
              </w:rPr>
              <w:t xml:space="preserve">DEFINITION: </w:t>
            </w:r>
            <w:r w:rsidRPr="008740AA">
              <w:rPr>
                <w:rFonts w:eastAsia="Times New Roman" w:cs="Tahoma"/>
                <w:sz w:val="20"/>
                <w:szCs w:val="20"/>
              </w:rPr>
              <w:t xml:space="preserve">These novels explore the lives of female protagonists and focus on their relationships with family, friends, and lovers. Some books are characterized by a romantic tone and, there may be elements of suspense or mystery as well, but the main theme is of a woman overcoming and learning from crises and emerging triumphant. One current trend is to employ a lighter, sometimes even tongue-in-cheek tone.  Two subgroups of Women’s Fiction are rapidly gaining in popularity. Chick Lit, kicked off in the late 1990s with </w:t>
            </w:r>
            <w:r w:rsidRPr="008740AA">
              <w:rPr>
                <w:rFonts w:eastAsia="Times New Roman" w:cs="Tahoma"/>
                <w:i/>
                <w:iCs/>
                <w:sz w:val="20"/>
                <w:szCs w:val="20"/>
              </w:rPr>
              <w:t>Bridget Jones’s Diary</w:t>
            </w:r>
            <w:r w:rsidRPr="008740AA">
              <w:rPr>
                <w:rFonts w:eastAsia="Times New Roman" w:cs="Tahoma"/>
                <w:sz w:val="20"/>
                <w:szCs w:val="20"/>
              </w:rPr>
              <w:t xml:space="preserve"> by Helen Fielding, is a sub-genre with titles focusing on single, 20- or 30-something protagonists usually trying to find their way in life, in the big city or in a new fabulous career. These books are humorous and generally lighthearted. On the flip side, Issue-Driven titles are darker, dealing with family problems and issues—more “hot topic,” Oprah-</w:t>
            </w:r>
            <w:proofErr w:type="spellStart"/>
            <w:r w:rsidRPr="008740AA">
              <w:rPr>
                <w:rFonts w:eastAsia="Times New Roman" w:cs="Tahoma"/>
                <w:sz w:val="20"/>
                <w:szCs w:val="20"/>
              </w:rPr>
              <w:t>esque</w:t>
            </w:r>
            <w:proofErr w:type="spellEnd"/>
            <w:r w:rsidRPr="008740AA">
              <w:rPr>
                <w:rFonts w:eastAsia="Times New Roman" w:cs="Tahoma"/>
                <w:sz w:val="20"/>
                <w:szCs w:val="20"/>
              </w:rPr>
              <w:t xml:space="preserve"> tales.</w:t>
            </w:r>
          </w:p>
        </w:tc>
      </w:tr>
    </w:tbl>
    <w:p w:rsidR="008740AA" w:rsidRPr="008740AA" w:rsidRDefault="008740AA" w:rsidP="008740AA">
      <w:pPr>
        <w:spacing w:before="100" w:beforeAutospacing="1" w:after="100" w:afterAutospacing="1"/>
        <w:rPr>
          <w:rFonts w:eastAsia="Times New Roman" w:cs="Tahoma"/>
          <w:szCs w:val="24"/>
        </w:rPr>
      </w:pPr>
      <w:r w:rsidRPr="008740AA">
        <w:rPr>
          <w:rFonts w:eastAsia="Times New Roman" w:cs="Tahoma"/>
          <w:b/>
          <w:bCs/>
          <w:sz w:val="20"/>
          <w:szCs w:val="20"/>
        </w:rPr>
        <w:t>CHARACTERISTICS:  </w:t>
      </w:r>
      <w:r w:rsidRPr="008740AA">
        <w:rPr>
          <w:rFonts w:eastAsia="Times New Roman" w:cs="Tahoma"/>
          <w:sz w:val="20"/>
          <w:szCs w:val="20"/>
        </w:rPr>
        <w:t>These are</w:t>
      </w:r>
      <w:r w:rsidRPr="008740AA">
        <w:rPr>
          <w:rFonts w:eastAsia="Times New Roman" w:cs="Tahoma"/>
          <w:b/>
          <w:bCs/>
          <w:sz w:val="20"/>
          <w:szCs w:val="20"/>
        </w:rPr>
        <w:t xml:space="preserve"> </w:t>
      </w:r>
      <w:r w:rsidRPr="008740AA">
        <w:rPr>
          <w:rFonts w:eastAsia="Times New Roman" w:cs="Tahoma"/>
          <w:sz w:val="20"/>
          <w:szCs w:val="20"/>
        </w:rPr>
        <w:t xml:space="preserve">novels exploring the lives of female protagonists, with a focus on their relationships with family, friends, and lovers.  They can be funny, sad, suspenseful, frothy, hopeful, romantic, or poetic, but the one common thread is that the main characters are women, and the main thrust of the plot follows events in women’s lives.  </w:t>
      </w:r>
    </w:p>
    <w:p w:rsidR="008740AA" w:rsidRPr="008740AA" w:rsidRDefault="008740AA" w:rsidP="008740AA">
      <w:pPr>
        <w:spacing w:before="100" w:beforeAutospacing="1" w:after="100" w:afterAutospacing="1"/>
        <w:rPr>
          <w:rFonts w:eastAsia="Times New Roman" w:cs="Tahoma"/>
          <w:szCs w:val="24"/>
        </w:rPr>
      </w:pPr>
      <w:r w:rsidRPr="008740AA">
        <w:rPr>
          <w:rFonts w:eastAsia="Times New Roman" w:cs="Tahoma"/>
          <w:b/>
          <w:bCs/>
          <w:sz w:val="20"/>
          <w:szCs w:val="20"/>
        </w:rPr>
        <w:t xml:space="preserve">APPEAL: </w:t>
      </w:r>
      <w:r w:rsidRPr="008740AA">
        <w:rPr>
          <w:rFonts w:eastAsia="Times New Roman" w:cs="Tahoma"/>
          <w:sz w:val="20"/>
          <w:szCs w:val="20"/>
        </w:rPr>
        <w:t xml:space="preserve">The two main categories of appeal for this genre are characters and storyline, which tend to be intertwined.  Often times, readers enjoy Women’s Fiction because they can identify with a character (or sometimes, it’s a feeling of relief that they are not like a particular character!). Because the storyline of the books focuses on relationships, characters are important.  </w:t>
      </w:r>
      <w:r w:rsidRPr="008740AA">
        <w:rPr>
          <w:rFonts w:eastAsia="Times New Roman" w:cs="Tahoma"/>
          <w:sz w:val="20"/>
          <w:szCs w:val="20"/>
        </w:rPr>
        <w:br/>
        <w:t xml:space="preserve">Pacing is almost irrelevant in this genre, as it varies widely from book to book – some novels are slow and you can sink your teeth into them, others are quick and frothy reads.  </w:t>
      </w:r>
    </w:p>
    <w:p w:rsidR="008740AA" w:rsidRPr="008740AA" w:rsidRDefault="008740AA" w:rsidP="008740AA">
      <w:pPr>
        <w:spacing w:before="100" w:beforeAutospacing="1" w:after="100" w:afterAutospacing="1"/>
        <w:rPr>
          <w:rFonts w:eastAsia="Times New Roman" w:cs="Tahoma"/>
          <w:szCs w:val="24"/>
        </w:rPr>
      </w:pPr>
      <w:r w:rsidRPr="008740AA">
        <w:rPr>
          <w:rFonts w:eastAsia="Times New Roman" w:cs="Tahoma"/>
          <w:b/>
          <w:bCs/>
          <w:sz w:val="20"/>
          <w:szCs w:val="20"/>
        </w:rPr>
        <w:t xml:space="preserve">READERS: </w:t>
      </w:r>
      <w:r w:rsidRPr="008740AA">
        <w:rPr>
          <w:rFonts w:eastAsia="Times New Roman" w:cs="Tahoma"/>
          <w:sz w:val="20"/>
          <w:szCs w:val="20"/>
        </w:rPr>
        <w:t>Is it too obvious to say Women?  Women of all ages, classes, and races enjoy this genre. Women’s Fiction is also enjoyed by young adult readers as well, but it is likely that you will rarely find men reading this genre on a regular basis.</w:t>
      </w:r>
    </w:p>
    <w:p w:rsidR="008740AA" w:rsidRPr="008740AA" w:rsidRDefault="008740AA" w:rsidP="008740AA">
      <w:pPr>
        <w:spacing w:before="100" w:beforeAutospacing="1" w:after="100" w:afterAutospacing="1"/>
        <w:rPr>
          <w:rFonts w:eastAsia="Times New Roman" w:cs="Tahoma"/>
          <w:szCs w:val="24"/>
        </w:rPr>
      </w:pPr>
      <w:r w:rsidRPr="008740AA">
        <w:rPr>
          <w:rFonts w:eastAsia="Times New Roman" w:cs="Tahoma"/>
          <w:b/>
          <w:bCs/>
          <w:sz w:val="20"/>
          <w:szCs w:val="20"/>
        </w:rPr>
        <w:t xml:space="preserve">TRENDS: </w:t>
      </w:r>
      <w:r w:rsidRPr="008740AA">
        <w:rPr>
          <w:rFonts w:eastAsia="Times New Roman" w:cs="Tahoma"/>
          <w:sz w:val="20"/>
          <w:szCs w:val="20"/>
        </w:rPr>
        <w:t>Much has been bantered about regarding the demise of Chick Lit, but the publishers keep cranking them out, and women keep reading them.  However, there has been quite a bit of branching out from the single-in-the-city books, with Mommy Lit dominating the publishing houses recently.  Issue driven novels continue to increase in popularity, even without the assistance of Oprah’s book club.</w:t>
      </w:r>
    </w:p>
    <w:tbl>
      <w:tblPr>
        <w:tblStyle w:val="TableGrid"/>
        <w:tblW w:w="0" w:type="auto"/>
        <w:tblLook w:val="04A0" w:firstRow="1" w:lastRow="0" w:firstColumn="1" w:lastColumn="0" w:noHBand="0" w:noVBand="1"/>
      </w:tblPr>
      <w:tblGrid>
        <w:gridCol w:w="3168"/>
        <w:gridCol w:w="6408"/>
      </w:tblGrid>
      <w:tr w:rsidR="008740AA" w:rsidTr="00E96140">
        <w:tc>
          <w:tcPr>
            <w:tcW w:w="3168" w:type="dxa"/>
          </w:tcPr>
          <w:p w:rsidR="008740AA" w:rsidRDefault="002F4A35">
            <w:pPr>
              <w:rPr>
                <w:rFonts w:cs="Tahoma"/>
                <w:szCs w:val="24"/>
              </w:rPr>
            </w:pPr>
            <w:r>
              <w:rPr>
                <w:rFonts w:cs="Tahoma"/>
                <w:szCs w:val="24"/>
              </w:rPr>
              <w:t>Classic Authors</w:t>
            </w:r>
          </w:p>
        </w:tc>
        <w:tc>
          <w:tcPr>
            <w:tcW w:w="6408" w:type="dxa"/>
          </w:tcPr>
          <w:p w:rsidR="008740AA" w:rsidRDefault="002F4A35">
            <w:pPr>
              <w:rPr>
                <w:rFonts w:cs="Tahoma"/>
                <w:szCs w:val="24"/>
              </w:rPr>
            </w:pPr>
            <w:r>
              <w:rPr>
                <w:rFonts w:cs="Tahoma"/>
                <w:szCs w:val="24"/>
              </w:rPr>
              <w:t xml:space="preserve">Elizabeth </w:t>
            </w:r>
            <w:proofErr w:type="spellStart"/>
            <w:r>
              <w:rPr>
                <w:rFonts w:cs="Tahoma"/>
                <w:szCs w:val="24"/>
              </w:rPr>
              <w:t>Cadell</w:t>
            </w:r>
            <w:proofErr w:type="spellEnd"/>
            <w:r>
              <w:rPr>
                <w:rFonts w:cs="Tahoma"/>
                <w:szCs w:val="24"/>
              </w:rPr>
              <w:t xml:space="preserve">, Mary McCarthy, </w:t>
            </w:r>
            <w:proofErr w:type="spellStart"/>
            <w:r>
              <w:rPr>
                <w:rFonts w:cs="Tahoma"/>
                <w:szCs w:val="24"/>
              </w:rPr>
              <w:t>Rosamunde</w:t>
            </w:r>
            <w:proofErr w:type="spellEnd"/>
            <w:r>
              <w:rPr>
                <w:rFonts w:cs="Tahoma"/>
                <w:szCs w:val="24"/>
              </w:rPr>
              <w:t xml:space="preserve"> </w:t>
            </w:r>
            <w:proofErr w:type="spellStart"/>
            <w:r>
              <w:rPr>
                <w:rFonts w:cs="Tahoma"/>
                <w:szCs w:val="24"/>
              </w:rPr>
              <w:t>Pilcher</w:t>
            </w:r>
            <w:proofErr w:type="spellEnd"/>
            <w:r>
              <w:rPr>
                <w:rFonts w:cs="Tahoma"/>
                <w:szCs w:val="24"/>
              </w:rPr>
              <w:t xml:space="preserve">, Helen </w:t>
            </w:r>
            <w:proofErr w:type="spellStart"/>
            <w:r>
              <w:rPr>
                <w:rFonts w:cs="Tahoma"/>
                <w:szCs w:val="24"/>
              </w:rPr>
              <w:t>VanSlyke</w:t>
            </w:r>
            <w:proofErr w:type="spellEnd"/>
          </w:p>
        </w:tc>
      </w:tr>
      <w:tr w:rsidR="008740AA" w:rsidTr="00E96140">
        <w:tc>
          <w:tcPr>
            <w:tcW w:w="3168" w:type="dxa"/>
          </w:tcPr>
          <w:p w:rsidR="008740AA" w:rsidRDefault="002F4A35">
            <w:pPr>
              <w:rPr>
                <w:rFonts w:cs="Tahoma"/>
                <w:szCs w:val="24"/>
              </w:rPr>
            </w:pPr>
            <w:r>
              <w:rPr>
                <w:rFonts w:cs="Tahoma"/>
                <w:szCs w:val="24"/>
              </w:rPr>
              <w:t>Popular</w:t>
            </w:r>
          </w:p>
        </w:tc>
        <w:tc>
          <w:tcPr>
            <w:tcW w:w="6408" w:type="dxa"/>
          </w:tcPr>
          <w:p w:rsidR="008740AA" w:rsidRDefault="002F4A35">
            <w:pPr>
              <w:rPr>
                <w:rFonts w:cs="Tahoma"/>
                <w:szCs w:val="24"/>
              </w:rPr>
            </w:pPr>
            <w:r>
              <w:rPr>
                <w:rFonts w:cs="Tahoma"/>
                <w:szCs w:val="24"/>
              </w:rPr>
              <w:t xml:space="preserve">Mary Kay Andrews, Elizabeth Berg, Maeve </w:t>
            </w:r>
            <w:proofErr w:type="spellStart"/>
            <w:r>
              <w:rPr>
                <w:rFonts w:cs="Tahoma"/>
                <w:szCs w:val="24"/>
              </w:rPr>
              <w:t>Binchy</w:t>
            </w:r>
            <w:proofErr w:type="spellEnd"/>
            <w:r>
              <w:rPr>
                <w:rFonts w:cs="Tahoma"/>
                <w:szCs w:val="24"/>
              </w:rPr>
              <w:t xml:space="preserve">, Barbara Taylor Bradford, Barbara </w:t>
            </w:r>
            <w:proofErr w:type="spellStart"/>
            <w:r>
              <w:rPr>
                <w:rFonts w:cs="Tahoma"/>
                <w:szCs w:val="24"/>
              </w:rPr>
              <w:t>Delinsky</w:t>
            </w:r>
            <w:proofErr w:type="spellEnd"/>
            <w:r>
              <w:rPr>
                <w:rFonts w:cs="Tahoma"/>
                <w:szCs w:val="24"/>
              </w:rPr>
              <w:t xml:space="preserve">, Katie </w:t>
            </w:r>
            <w:proofErr w:type="spellStart"/>
            <w:r>
              <w:rPr>
                <w:rFonts w:cs="Tahoma"/>
                <w:szCs w:val="24"/>
              </w:rPr>
              <w:t>Fforde</w:t>
            </w:r>
            <w:proofErr w:type="spellEnd"/>
            <w:r>
              <w:rPr>
                <w:rFonts w:cs="Tahoma"/>
                <w:szCs w:val="24"/>
              </w:rPr>
              <w:t xml:space="preserve">, Fannie Flagg, </w:t>
            </w:r>
            <w:proofErr w:type="spellStart"/>
            <w:r>
              <w:rPr>
                <w:rFonts w:cs="Tahoma"/>
                <w:szCs w:val="24"/>
              </w:rPr>
              <w:t>Dorotha</w:t>
            </w:r>
            <w:proofErr w:type="spellEnd"/>
            <w:r>
              <w:rPr>
                <w:rFonts w:cs="Tahoma"/>
                <w:szCs w:val="24"/>
              </w:rPr>
              <w:t xml:space="preserve"> Benton Frank, Patricia Gaffney, Kristin Hannah, Jane Heller, Debbie </w:t>
            </w:r>
            <w:proofErr w:type="spellStart"/>
            <w:r>
              <w:rPr>
                <w:rFonts w:cs="Tahoma"/>
                <w:szCs w:val="24"/>
              </w:rPr>
              <w:t>Macomber</w:t>
            </w:r>
            <w:proofErr w:type="spellEnd"/>
            <w:r>
              <w:rPr>
                <w:rFonts w:cs="Tahoma"/>
                <w:szCs w:val="24"/>
              </w:rPr>
              <w:t xml:space="preserve">, Lorna </w:t>
            </w:r>
            <w:proofErr w:type="spellStart"/>
            <w:r>
              <w:rPr>
                <w:rFonts w:cs="Tahoma"/>
                <w:szCs w:val="24"/>
              </w:rPr>
              <w:t>Landvik</w:t>
            </w:r>
            <w:proofErr w:type="spellEnd"/>
            <w:r>
              <w:rPr>
                <w:rFonts w:cs="Tahoma"/>
                <w:szCs w:val="24"/>
              </w:rPr>
              <w:t xml:space="preserve">, </w:t>
            </w:r>
            <w:proofErr w:type="spellStart"/>
            <w:r>
              <w:rPr>
                <w:rFonts w:cs="Tahoma"/>
                <w:szCs w:val="24"/>
              </w:rPr>
              <w:t>Elinor</w:t>
            </w:r>
            <w:proofErr w:type="spellEnd"/>
            <w:r>
              <w:rPr>
                <w:rFonts w:cs="Tahoma"/>
                <w:szCs w:val="24"/>
              </w:rPr>
              <w:t xml:space="preserve"> </w:t>
            </w:r>
            <w:proofErr w:type="spellStart"/>
            <w:r>
              <w:rPr>
                <w:rFonts w:cs="Tahoma"/>
                <w:szCs w:val="24"/>
              </w:rPr>
              <w:t>Lipman</w:t>
            </w:r>
            <w:proofErr w:type="spellEnd"/>
            <w:r>
              <w:rPr>
                <w:rFonts w:cs="Tahoma"/>
                <w:szCs w:val="24"/>
              </w:rPr>
              <w:t xml:space="preserve">, Jeanne Ray, Luanne Rice, Anne Rivers Siddons, Lee Smith, Danielle Steel, Nancy Thayer, Adriana </w:t>
            </w:r>
            <w:proofErr w:type="spellStart"/>
            <w:r>
              <w:rPr>
                <w:rFonts w:cs="Tahoma"/>
                <w:szCs w:val="24"/>
              </w:rPr>
              <w:t>Trigiani</w:t>
            </w:r>
            <w:proofErr w:type="spellEnd"/>
            <w:r>
              <w:rPr>
                <w:rFonts w:cs="Tahoma"/>
                <w:szCs w:val="24"/>
              </w:rPr>
              <w:t>, Joanna Trollope, Jennifer Weiner</w:t>
            </w:r>
          </w:p>
        </w:tc>
      </w:tr>
      <w:tr w:rsidR="008740AA" w:rsidTr="00E96140">
        <w:tc>
          <w:tcPr>
            <w:tcW w:w="3168" w:type="dxa"/>
          </w:tcPr>
          <w:p w:rsidR="008740AA" w:rsidRDefault="002F4A35">
            <w:pPr>
              <w:rPr>
                <w:rFonts w:cs="Tahoma"/>
                <w:szCs w:val="24"/>
              </w:rPr>
            </w:pPr>
            <w:r>
              <w:rPr>
                <w:rFonts w:cs="Tahoma"/>
                <w:szCs w:val="24"/>
              </w:rPr>
              <w:t>Chick Lit</w:t>
            </w:r>
          </w:p>
        </w:tc>
        <w:tc>
          <w:tcPr>
            <w:tcW w:w="6408" w:type="dxa"/>
          </w:tcPr>
          <w:p w:rsidR="008740AA" w:rsidRDefault="002F4A35">
            <w:pPr>
              <w:rPr>
                <w:rFonts w:cs="Tahoma"/>
                <w:szCs w:val="24"/>
              </w:rPr>
            </w:pPr>
            <w:r>
              <w:rPr>
                <w:rFonts w:cs="Tahoma"/>
                <w:szCs w:val="24"/>
              </w:rPr>
              <w:t xml:space="preserve">Meg Cabot, Jane Green, Marian Keyes, Sophie Kinsella, Sarah </w:t>
            </w:r>
            <w:proofErr w:type="spellStart"/>
            <w:r>
              <w:rPr>
                <w:rFonts w:cs="Tahoma"/>
                <w:szCs w:val="24"/>
              </w:rPr>
              <w:t>Mlynowski</w:t>
            </w:r>
            <w:proofErr w:type="spellEnd"/>
          </w:p>
        </w:tc>
      </w:tr>
      <w:tr w:rsidR="008740AA" w:rsidTr="00E96140">
        <w:tc>
          <w:tcPr>
            <w:tcW w:w="3168" w:type="dxa"/>
          </w:tcPr>
          <w:p w:rsidR="008740AA" w:rsidRDefault="002F4A35">
            <w:pPr>
              <w:rPr>
                <w:rFonts w:cs="Tahoma"/>
                <w:szCs w:val="24"/>
              </w:rPr>
            </w:pPr>
            <w:r>
              <w:rPr>
                <w:rFonts w:cs="Tahoma"/>
                <w:szCs w:val="24"/>
              </w:rPr>
              <w:t>Issue-Driven</w:t>
            </w:r>
          </w:p>
        </w:tc>
        <w:tc>
          <w:tcPr>
            <w:tcW w:w="6408" w:type="dxa"/>
          </w:tcPr>
          <w:p w:rsidR="008740AA" w:rsidRDefault="002F4A35">
            <w:pPr>
              <w:rPr>
                <w:rFonts w:cs="Tahoma"/>
                <w:szCs w:val="24"/>
              </w:rPr>
            </w:pPr>
            <w:r>
              <w:rPr>
                <w:rFonts w:cs="Tahoma"/>
                <w:szCs w:val="24"/>
              </w:rPr>
              <w:t xml:space="preserve">Christopher </w:t>
            </w:r>
            <w:proofErr w:type="spellStart"/>
            <w:r>
              <w:rPr>
                <w:rFonts w:cs="Tahoma"/>
                <w:szCs w:val="24"/>
              </w:rPr>
              <w:t>Bohjalian</w:t>
            </w:r>
            <w:proofErr w:type="spellEnd"/>
            <w:r>
              <w:rPr>
                <w:rFonts w:cs="Tahoma"/>
                <w:szCs w:val="24"/>
              </w:rPr>
              <w:t xml:space="preserve">, Jane Hamilton, Sue Miller, Jodi </w:t>
            </w:r>
            <w:proofErr w:type="spellStart"/>
            <w:r>
              <w:rPr>
                <w:rFonts w:cs="Tahoma"/>
                <w:szCs w:val="24"/>
              </w:rPr>
              <w:t>Picoult</w:t>
            </w:r>
            <w:proofErr w:type="spellEnd"/>
            <w:r>
              <w:rPr>
                <w:rFonts w:cs="Tahoma"/>
                <w:szCs w:val="24"/>
              </w:rPr>
              <w:t xml:space="preserve">, Anna </w:t>
            </w:r>
            <w:proofErr w:type="spellStart"/>
            <w:r>
              <w:rPr>
                <w:rFonts w:cs="Tahoma"/>
                <w:szCs w:val="24"/>
              </w:rPr>
              <w:t>Quindlen</w:t>
            </w:r>
            <w:proofErr w:type="spellEnd"/>
            <w:r>
              <w:rPr>
                <w:rFonts w:cs="Tahoma"/>
                <w:szCs w:val="24"/>
              </w:rPr>
              <w:t>, Anita Shreve</w:t>
            </w:r>
          </w:p>
        </w:tc>
      </w:tr>
      <w:bookmarkEnd w:id="0"/>
    </w:tbl>
    <w:p w:rsidR="008740AA" w:rsidRDefault="008740AA">
      <w:pPr>
        <w:rPr>
          <w:rFonts w:cs="Tahoma"/>
          <w:szCs w:val="24"/>
        </w:rPr>
      </w:pPr>
    </w:p>
    <w:p w:rsidR="005D62A6" w:rsidRDefault="005D62A6">
      <w:pPr>
        <w:rPr>
          <w:rFonts w:cs="Tahoma"/>
          <w:szCs w:val="24"/>
        </w:rPr>
      </w:pPr>
    </w:p>
    <w:p w:rsidR="005D62A6" w:rsidRDefault="005D62A6" w:rsidP="003028EA">
      <w:pPr>
        <w:rPr>
          <w:rFonts w:cs="Tahoma"/>
          <w:szCs w:val="24"/>
        </w:rPr>
      </w:pPr>
    </w:p>
    <w:p w:rsidR="000418DE" w:rsidRDefault="000418DE" w:rsidP="005D62A6">
      <w:pPr>
        <w:jc w:val="center"/>
        <w:rPr>
          <w:rFonts w:cs="Tahoma"/>
          <w:b/>
          <w:sz w:val="44"/>
          <w:szCs w:val="44"/>
        </w:rPr>
      </w:pPr>
      <w:r>
        <w:rPr>
          <w:rFonts w:cs="Tahoma"/>
          <w:b/>
          <w:sz w:val="44"/>
          <w:szCs w:val="44"/>
        </w:rPr>
        <w:t>Genres &amp; Authors /</w:t>
      </w:r>
    </w:p>
    <w:p w:rsidR="005D62A6" w:rsidRDefault="005D62A6" w:rsidP="005D62A6">
      <w:pPr>
        <w:jc w:val="center"/>
        <w:rPr>
          <w:rFonts w:cs="Tahoma"/>
          <w:b/>
          <w:sz w:val="44"/>
          <w:szCs w:val="44"/>
        </w:rPr>
      </w:pPr>
      <w:r>
        <w:rPr>
          <w:rFonts w:cs="Tahoma"/>
          <w:b/>
          <w:sz w:val="44"/>
          <w:szCs w:val="44"/>
        </w:rPr>
        <w:t>“Popular Fiction Pack”</w:t>
      </w:r>
    </w:p>
    <w:p w:rsidR="008675BA" w:rsidRDefault="005D62A6" w:rsidP="005D62A6">
      <w:pPr>
        <w:jc w:val="center"/>
        <w:rPr>
          <w:rFonts w:cs="Tahoma"/>
          <w:b/>
          <w:sz w:val="44"/>
          <w:szCs w:val="44"/>
        </w:rPr>
      </w:pPr>
      <w:r>
        <w:rPr>
          <w:rFonts w:cs="Tahoma"/>
          <w:b/>
          <w:sz w:val="44"/>
          <w:szCs w:val="44"/>
        </w:rPr>
        <w:t>Order Form</w:t>
      </w:r>
    </w:p>
    <w:p w:rsidR="007D05AF" w:rsidRDefault="007D05AF" w:rsidP="005D62A6">
      <w:pPr>
        <w:jc w:val="center"/>
        <w:rPr>
          <w:rFonts w:cs="Tahoma"/>
          <w:b/>
          <w:sz w:val="44"/>
          <w:szCs w:val="44"/>
        </w:rPr>
      </w:pPr>
    </w:p>
    <w:p w:rsidR="007D05AF" w:rsidRDefault="007D05AF" w:rsidP="005D62A6">
      <w:pPr>
        <w:jc w:val="center"/>
        <w:rPr>
          <w:rFonts w:cs="Tahoma"/>
          <w:b/>
          <w:sz w:val="44"/>
          <w:szCs w:val="44"/>
        </w:rPr>
      </w:pPr>
    </w:p>
    <w:p w:rsidR="007D05AF" w:rsidRDefault="007D05AF" w:rsidP="007D05AF">
      <w:pPr>
        <w:rPr>
          <w:rFonts w:cs="Tahoma"/>
          <w:sz w:val="32"/>
          <w:szCs w:val="32"/>
        </w:rPr>
      </w:pPr>
      <w:r>
        <w:rPr>
          <w:rFonts w:cs="Tahoma"/>
          <w:sz w:val="32"/>
          <w:szCs w:val="32"/>
        </w:rPr>
        <w:t>Please send me a copy (</w:t>
      </w:r>
      <w:proofErr w:type="spellStart"/>
      <w:r>
        <w:rPr>
          <w:rFonts w:cs="Tahoma"/>
          <w:sz w:val="32"/>
          <w:szCs w:val="32"/>
        </w:rPr>
        <w:t>ies</w:t>
      </w:r>
      <w:proofErr w:type="spellEnd"/>
      <w:r>
        <w:rPr>
          <w:rFonts w:cs="Tahoma"/>
          <w:sz w:val="32"/>
          <w:szCs w:val="32"/>
        </w:rPr>
        <w:t>) of:</w:t>
      </w:r>
    </w:p>
    <w:p w:rsidR="007D05AF" w:rsidRDefault="007D05AF" w:rsidP="007D05AF">
      <w:pPr>
        <w:rPr>
          <w:rFonts w:cs="Tahoma"/>
          <w:sz w:val="32"/>
          <w:szCs w:val="32"/>
        </w:rPr>
      </w:pPr>
    </w:p>
    <w:p w:rsidR="007D05AF" w:rsidRDefault="007D05AF" w:rsidP="007D05AF">
      <w:pPr>
        <w:rPr>
          <w:rFonts w:cs="Tahoma"/>
          <w:sz w:val="32"/>
          <w:szCs w:val="32"/>
        </w:rPr>
      </w:pPr>
    </w:p>
    <w:p w:rsidR="007D05AF" w:rsidRDefault="007D05AF" w:rsidP="007D05AF">
      <w:pPr>
        <w:pStyle w:val="ListParagraph"/>
        <w:numPr>
          <w:ilvl w:val="0"/>
          <w:numId w:val="3"/>
        </w:numPr>
        <w:rPr>
          <w:rFonts w:cs="Tahoma"/>
          <w:sz w:val="32"/>
          <w:szCs w:val="32"/>
        </w:rPr>
      </w:pPr>
      <w:r>
        <w:rPr>
          <w:rFonts w:cs="Tahoma"/>
          <w:sz w:val="32"/>
          <w:szCs w:val="32"/>
        </w:rPr>
        <w:t>Genres &amp; Authors booklet: ____ (# of)</w:t>
      </w:r>
    </w:p>
    <w:p w:rsidR="007D05AF" w:rsidRDefault="007D05AF" w:rsidP="007D05AF">
      <w:pPr>
        <w:pStyle w:val="ListParagraph"/>
        <w:rPr>
          <w:rFonts w:cs="Tahoma"/>
          <w:sz w:val="32"/>
          <w:szCs w:val="32"/>
        </w:rPr>
      </w:pPr>
    </w:p>
    <w:p w:rsidR="007D05AF" w:rsidRDefault="007D05AF" w:rsidP="007D05AF">
      <w:pPr>
        <w:pStyle w:val="ListParagraph"/>
        <w:numPr>
          <w:ilvl w:val="0"/>
          <w:numId w:val="3"/>
        </w:numPr>
        <w:rPr>
          <w:rFonts w:cs="Tahoma"/>
          <w:sz w:val="32"/>
          <w:szCs w:val="32"/>
        </w:rPr>
      </w:pPr>
      <w:r>
        <w:rPr>
          <w:rFonts w:cs="Tahoma"/>
          <w:sz w:val="32"/>
          <w:szCs w:val="32"/>
        </w:rPr>
        <w:t>Popular Fiction Pack: ____ (# of)</w:t>
      </w:r>
    </w:p>
    <w:p w:rsidR="007D05AF" w:rsidRPr="007D05AF" w:rsidRDefault="007D05AF" w:rsidP="007D05AF">
      <w:pPr>
        <w:pStyle w:val="ListParagraph"/>
        <w:rPr>
          <w:rFonts w:cs="Tahoma"/>
          <w:sz w:val="32"/>
          <w:szCs w:val="32"/>
        </w:rPr>
      </w:pPr>
    </w:p>
    <w:p w:rsidR="007D05AF" w:rsidRDefault="007D05AF" w:rsidP="007D05AF">
      <w:pPr>
        <w:rPr>
          <w:rFonts w:cs="Tahoma"/>
          <w:sz w:val="32"/>
          <w:szCs w:val="32"/>
        </w:rPr>
      </w:pPr>
    </w:p>
    <w:p w:rsidR="007D05AF" w:rsidRDefault="007D05AF" w:rsidP="007D05AF">
      <w:pPr>
        <w:rPr>
          <w:rFonts w:cs="Tahoma"/>
          <w:sz w:val="32"/>
          <w:szCs w:val="32"/>
        </w:rPr>
      </w:pPr>
      <w:r>
        <w:rPr>
          <w:rFonts w:cs="Tahoma"/>
          <w:sz w:val="32"/>
          <w:szCs w:val="32"/>
        </w:rPr>
        <w:t xml:space="preserve">Name: </w:t>
      </w:r>
    </w:p>
    <w:p w:rsidR="007D05AF" w:rsidRDefault="007D05AF" w:rsidP="007D05AF">
      <w:pPr>
        <w:rPr>
          <w:rFonts w:cs="Tahoma"/>
          <w:sz w:val="32"/>
          <w:szCs w:val="32"/>
        </w:rPr>
      </w:pPr>
    </w:p>
    <w:p w:rsidR="007D05AF" w:rsidRDefault="007D05AF" w:rsidP="007D05AF">
      <w:pPr>
        <w:rPr>
          <w:rFonts w:cs="Tahoma"/>
          <w:sz w:val="32"/>
          <w:szCs w:val="32"/>
        </w:rPr>
      </w:pPr>
      <w:r>
        <w:rPr>
          <w:rFonts w:cs="Tahoma"/>
          <w:sz w:val="32"/>
          <w:szCs w:val="32"/>
        </w:rPr>
        <w:t>Job Title:</w:t>
      </w:r>
    </w:p>
    <w:p w:rsidR="007D05AF" w:rsidRDefault="007D05AF" w:rsidP="007D05AF">
      <w:pPr>
        <w:rPr>
          <w:rFonts w:cs="Tahoma"/>
          <w:sz w:val="32"/>
          <w:szCs w:val="32"/>
        </w:rPr>
      </w:pPr>
    </w:p>
    <w:p w:rsidR="007D05AF" w:rsidRDefault="007D05AF" w:rsidP="007D05AF">
      <w:pPr>
        <w:rPr>
          <w:rFonts w:cs="Tahoma"/>
          <w:sz w:val="32"/>
          <w:szCs w:val="32"/>
        </w:rPr>
      </w:pPr>
      <w:r>
        <w:rPr>
          <w:rFonts w:cs="Tahoma"/>
          <w:sz w:val="32"/>
          <w:szCs w:val="32"/>
        </w:rPr>
        <w:t>Library/Department:</w:t>
      </w:r>
    </w:p>
    <w:p w:rsidR="007D05AF" w:rsidRPr="007D05AF" w:rsidRDefault="007D05AF" w:rsidP="007D05AF">
      <w:pPr>
        <w:rPr>
          <w:rFonts w:cs="Tahoma"/>
          <w:sz w:val="32"/>
          <w:szCs w:val="32"/>
        </w:rPr>
      </w:pPr>
    </w:p>
    <w:p w:rsidR="007D05AF" w:rsidRDefault="007D05AF" w:rsidP="007D05AF">
      <w:pPr>
        <w:pBdr>
          <w:bottom w:val="single" w:sz="6" w:space="1" w:color="auto"/>
        </w:pBdr>
        <w:rPr>
          <w:rFonts w:cs="Tahoma"/>
          <w:sz w:val="32"/>
          <w:szCs w:val="32"/>
        </w:rPr>
      </w:pPr>
    </w:p>
    <w:p w:rsidR="007D05AF" w:rsidRPr="007D05AF" w:rsidRDefault="007D05AF" w:rsidP="007D05AF">
      <w:pPr>
        <w:rPr>
          <w:rFonts w:cs="Tahoma"/>
          <w:sz w:val="20"/>
          <w:szCs w:val="20"/>
        </w:rPr>
      </w:pPr>
      <w:r>
        <w:rPr>
          <w:rFonts w:cs="Tahoma"/>
          <w:sz w:val="20"/>
          <w:szCs w:val="20"/>
        </w:rPr>
        <w:t>Send to: Laura Raphael, Central Readers’ Library</w:t>
      </w:r>
    </w:p>
    <w:sectPr w:rsidR="007D05AF" w:rsidRPr="007D05AF" w:rsidSect="005D62A6">
      <w:footerReference w:type="default" r:id="rId11"/>
      <w:footerReference w:type="first" r:id="rId12"/>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809" w:rsidRDefault="00BF1809" w:rsidP="008F0403">
      <w:r>
        <w:separator/>
      </w:r>
    </w:p>
  </w:endnote>
  <w:endnote w:type="continuationSeparator" w:id="0">
    <w:p w:rsidR="00BF1809" w:rsidRDefault="00BF1809" w:rsidP="008F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A6" w:rsidRPr="005D62A6" w:rsidRDefault="0001673B" w:rsidP="005D62A6">
    <w:sdt>
      <w:sdtPr>
        <w:id w:val="55897209"/>
        <w:docPartObj>
          <w:docPartGallery w:val="Page Numbers (Bottom of Page)"/>
          <w:docPartUnique/>
        </w:docPartObj>
      </w:sdtPr>
      <w:sdtEndPr/>
      <w:sdtContent>
        <w:r>
          <w:fldChar w:fldCharType="begin"/>
        </w:r>
        <w:r>
          <w:instrText xml:space="preserve"> PAGE   \* MERGEFORMAT </w:instrText>
        </w:r>
        <w:r>
          <w:fldChar w:fldCharType="separate"/>
        </w:r>
        <w:r>
          <w:rPr>
            <w:noProof/>
          </w:rPr>
          <w:t>17</w:t>
        </w:r>
        <w:r>
          <w:rPr>
            <w:noProof/>
          </w:rPr>
          <w:fldChar w:fldCharType="end"/>
        </w:r>
        <w:r w:rsidR="005D62A6" w:rsidRPr="005D62A6">
          <w:t>| Page</w:t>
        </w:r>
      </w:sdtContent>
    </w:sdt>
    <w:r w:rsidR="005D62A6" w:rsidRPr="005D62A6">
      <w:tab/>
    </w:r>
  </w:p>
  <w:p w:rsidR="005D62A6" w:rsidRDefault="005D6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3" w:rsidRPr="005D62A6" w:rsidRDefault="00E27415" w:rsidP="008F0403">
    <w:pPr>
      <w:pStyle w:val="Footer"/>
      <w:jc w:val="right"/>
      <w:rPr>
        <w:sz w:val="20"/>
        <w:szCs w:val="20"/>
      </w:rPr>
    </w:pPr>
    <w:r>
      <w:rPr>
        <w:sz w:val="20"/>
        <w:szCs w:val="20"/>
      </w:rPr>
      <w:t>June 4</w:t>
    </w:r>
    <w:r w:rsidR="008F0403" w:rsidRPr="005D62A6">
      <w:rPr>
        <w:sz w:val="20"/>
        <w:szCs w:val="20"/>
      </w:rPr>
      <w:t xml:space="preserve">, 2010 </w:t>
    </w:r>
  </w:p>
  <w:p w:rsidR="008F0403" w:rsidRPr="005D62A6" w:rsidRDefault="008F0403" w:rsidP="008F0403">
    <w:pPr>
      <w:pStyle w:val="Footer"/>
      <w:jc w:val="right"/>
      <w:rPr>
        <w:sz w:val="20"/>
        <w:szCs w:val="20"/>
      </w:rPr>
    </w:pPr>
    <w:r w:rsidRPr="005D62A6">
      <w:rPr>
        <w:sz w:val="20"/>
        <w:szCs w:val="20"/>
      </w:rPr>
      <w:t xml:space="preserve">Laura Raphael </w:t>
    </w:r>
  </w:p>
  <w:p w:rsidR="008F0403" w:rsidRPr="005D62A6" w:rsidRDefault="008F0403" w:rsidP="008F0403">
    <w:pPr>
      <w:pStyle w:val="Footer"/>
      <w:jc w:val="right"/>
      <w:rPr>
        <w:sz w:val="20"/>
        <w:szCs w:val="20"/>
      </w:rPr>
    </w:pPr>
    <w:r w:rsidRPr="005D62A6">
      <w:rPr>
        <w:sz w:val="20"/>
        <w:szCs w:val="20"/>
      </w:rPr>
      <w:t>Central Readers’ Library</w:t>
    </w:r>
  </w:p>
  <w:p w:rsidR="005D62A6" w:rsidRPr="005D62A6" w:rsidRDefault="005D62A6" w:rsidP="008F0403">
    <w:pPr>
      <w:pStyle w:val="Footer"/>
      <w:jc w:val="right"/>
      <w:rPr>
        <w:sz w:val="20"/>
        <w:szCs w:val="20"/>
      </w:rPr>
    </w:pPr>
    <w:r w:rsidRPr="005D62A6">
      <w:rPr>
        <w:sz w:val="20"/>
        <w:szCs w:val="20"/>
      </w:rPr>
      <w:t>Tulsa City-County Library</w:t>
    </w:r>
  </w:p>
  <w:p w:rsidR="008F0403" w:rsidRDefault="008F0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809" w:rsidRDefault="00BF1809" w:rsidP="008F0403">
      <w:r>
        <w:separator/>
      </w:r>
    </w:p>
  </w:footnote>
  <w:footnote w:type="continuationSeparator" w:id="0">
    <w:p w:rsidR="00BF1809" w:rsidRDefault="00BF1809" w:rsidP="008F0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35E7"/>
    <w:multiLevelType w:val="hybridMultilevel"/>
    <w:tmpl w:val="968C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C505E"/>
    <w:multiLevelType w:val="hybridMultilevel"/>
    <w:tmpl w:val="246E118A"/>
    <w:lvl w:ilvl="0" w:tplc="BBBA7822">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14432"/>
    <w:multiLevelType w:val="hybridMultilevel"/>
    <w:tmpl w:val="CE38BAB2"/>
    <w:lvl w:ilvl="0" w:tplc="BE2E6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20566"/>
    <w:rsid w:val="0001673B"/>
    <w:rsid w:val="00021B8F"/>
    <w:rsid w:val="000418DE"/>
    <w:rsid w:val="00047C3A"/>
    <w:rsid w:val="000B2D3B"/>
    <w:rsid w:val="000E14D3"/>
    <w:rsid w:val="00105553"/>
    <w:rsid w:val="0012462C"/>
    <w:rsid w:val="00287137"/>
    <w:rsid w:val="002B5223"/>
    <w:rsid w:val="002F4A35"/>
    <w:rsid w:val="003028EA"/>
    <w:rsid w:val="00327C03"/>
    <w:rsid w:val="00343B06"/>
    <w:rsid w:val="0035524E"/>
    <w:rsid w:val="0039249B"/>
    <w:rsid w:val="003948BC"/>
    <w:rsid w:val="003B781B"/>
    <w:rsid w:val="003E066E"/>
    <w:rsid w:val="003E6527"/>
    <w:rsid w:val="003F1E96"/>
    <w:rsid w:val="00407439"/>
    <w:rsid w:val="004B1B20"/>
    <w:rsid w:val="004B7153"/>
    <w:rsid w:val="004E616F"/>
    <w:rsid w:val="0052596B"/>
    <w:rsid w:val="00550DD5"/>
    <w:rsid w:val="005B58CE"/>
    <w:rsid w:val="005C3B25"/>
    <w:rsid w:val="005D2917"/>
    <w:rsid w:val="005D62A6"/>
    <w:rsid w:val="005E071F"/>
    <w:rsid w:val="005E5923"/>
    <w:rsid w:val="005F3A0A"/>
    <w:rsid w:val="006641D1"/>
    <w:rsid w:val="00695DEC"/>
    <w:rsid w:val="0069668B"/>
    <w:rsid w:val="006A3FCB"/>
    <w:rsid w:val="006B686A"/>
    <w:rsid w:val="006C7047"/>
    <w:rsid w:val="006F4CFB"/>
    <w:rsid w:val="0070431B"/>
    <w:rsid w:val="007153D4"/>
    <w:rsid w:val="00720566"/>
    <w:rsid w:val="00776DD2"/>
    <w:rsid w:val="007818DE"/>
    <w:rsid w:val="007A58ED"/>
    <w:rsid w:val="007A725E"/>
    <w:rsid w:val="007D05AF"/>
    <w:rsid w:val="007D07B9"/>
    <w:rsid w:val="0080320D"/>
    <w:rsid w:val="00837ECC"/>
    <w:rsid w:val="008538F5"/>
    <w:rsid w:val="008675BA"/>
    <w:rsid w:val="008740AA"/>
    <w:rsid w:val="008752B0"/>
    <w:rsid w:val="008C434E"/>
    <w:rsid w:val="008E7F05"/>
    <w:rsid w:val="008F0403"/>
    <w:rsid w:val="0093074D"/>
    <w:rsid w:val="00935F97"/>
    <w:rsid w:val="009574AC"/>
    <w:rsid w:val="00963541"/>
    <w:rsid w:val="00984233"/>
    <w:rsid w:val="00996B4E"/>
    <w:rsid w:val="009C2D68"/>
    <w:rsid w:val="00A15834"/>
    <w:rsid w:val="00A31FCF"/>
    <w:rsid w:val="00A772FB"/>
    <w:rsid w:val="00A92AB4"/>
    <w:rsid w:val="00A9401B"/>
    <w:rsid w:val="00A96499"/>
    <w:rsid w:val="00AA6E13"/>
    <w:rsid w:val="00AA7594"/>
    <w:rsid w:val="00AC74CF"/>
    <w:rsid w:val="00B05994"/>
    <w:rsid w:val="00B60D2E"/>
    <w:rsid w:val="00B7108A"/>
    <w:rsid w:val="00B74B72"/>
    <w:rsid w:val="00BB511D"/>
    <w:rsid w:val="00BF1809"/>
    <w:rsid w:val="00C246B7"/>
    <w:rsid w:val="00C4315C"/>
    <w:rsid w:val="00C54D2F"/>
    <w:rsid w:val="00C66631"/>
    <w:rsid w:val="00C725D1"/>
    <w:rsid w:val="00C75E75"/>
    <w:rsid w:val="00CC1234"/>
    <w:rsid w:val="00D17650"/>
    <w:rsid w:val="00D25556"/>
    <w:rsid w:val="00DD0EFF"/>
    <w:rsid w:val="00DF7290"/>
    <w:rsid w:val="00E27415"/>
    <w:rsid w:val="00E31B92"/>
    <w:rsid w:val="00E37B87"/>
    <w:rsid w:val="00E45D32"/>
    <w:rsid w:val="00E53122"/>
    <w:rsid w:val="00E8140B"/>
    <w:rsid w:val="00E96140"/>
    <w:rsid w:val="00EC5604"/>
    <w:rsid w:val="00EC7175"/>
    <w:rsid w:val="00F27DFF"/>
    <w:rsid w:val="00F9705B"/>
    <w:rsid w:val="00FB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56"/>
  </w:style>
  <w:style w:type="paragraph" w:styleId="Heading1">
    <w:name w:val="heading 1"/>
    <w:basedOn w:val="Normal"/>
    <w:link w:val="Heading1Char"/>
    <w:uiPriority w:val="9"/>
    <w:qFormat/>
    <w:rsid w:val="004B1B20"/>
    <w:pPr>
      <w:keepNext/>
      <w:outlineLvl w:val="0"/>
    </w:pPr>
    <w:rPr>
      <w:rFonts w:ascii="Arial" w:eastAsia="Times New Roman" w:hAnsi="Arial" w:cs="Arial"/>
      <w:b/>
      <w:bCs/>
      <w:kern w:val="36"/>
      <w:szCs w:val="24"/>
    </w:rPr>
  </w:style>
  <w:style w:type="paragraph" w:styleId="Heading2">
    <w:name w:val="heading 2"/>
    <w:basedOn w:val="Normal"/>
    <w:next w:val="Normal"/>
    <w:link w:val="Heading2Char"/>
    <w:uiPriority w:val="9"/>
    <w:semiHidden/>
    <w:unhideWhenUsed/>
    <w:qFormat/>
    <w:rsid w:val="00F970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70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566"/>
    <w:rPr>
      <w:color w:val="0000FF" w:themeColor="hyperlink"/>
      <w:u w:val="single"/>
    </w:rPr>
  </w:style>
  <w:style w:type="paragraph" w:styleId="NormalWeb">
    <w:name w:val="Normal (Web)"/>
    <w:basedOn w:val="Normal"/>
    <w:uiPriority w:val="99"/>
    <w:unhideWhenUsed/>
    <w:rsid w:val="00327C03"/>
    <w:pPr>
      <w:spacing w:before="100" w:beforeAutospacing="1" w:after="100" w:afterAutospacing="1"/>
    </w:pPr>
    <w:rPr>
      <w:rFonts w:ascii="Times New Roman" w:eastAsia="Times New Roman" w:hAnsi="Times New Roman" w:cs="Times New Roman"/>
      <w:szCs w:val="24"/>
    </w:rPr>
  </w:style>
  <w:style w:type="table" w:styleId="TableGrid">
    <w:name w:val="Table Grid"/>
    <w:basedOn w:val="TableNormal"/>
    <w:uiPriority w:val="59"/>
    <w:rsid w:val="00327C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B1B20"/>
    <w:rPr>
      <w:rFonts w:ascii="Arial" w:eastAsia="Times New Roman" w:hAnsi="Arial" w:cs="Arial"/>
      <w:b/>
      <w:bCs/>
      <w:kern w:val="36"/>
      <w:szCs w:val="24"/>
    </w:rPr>
  </w:style>
  <w:style w:type="paragraph" w:styleId="NoSpacing">
    <w:name w:val="No Spacing"/>
    <w:link w:val="NoSpacingChar"/>
    <w:uiPriority w:val="1"/>
    <w:qFormat/>
    <w:rsid w:val="0035524E"/>
    <w:rPr>
      <w:rFonts w:asciiTheme="minorHAnsi" w:eastAsiaTheme="minorEastAsia" w:hAnsiTheme="minorHAnsi"/>
      <w:sz w:val="22"/>
    </w:rPr>
  </w:style>
  <w:style w:type="character" w:customStyle="1" w:styleId="NoSpacingChar">
    <w:name w:val="No Spacing Char"/>
    <w:basedOn w:val="DefaultParagraphFont"/>
    <w:link w:val="NoSpacing"/>
    <w:uiPriority w:val="1"/>
    <w:rsid w:val="0035524E"/>
    <w:rPr>
      <w:rFonts w:asciiTheme="minorHAnsi" w:eastAsiaTheme="minorEastAsia" w:hAnsiTheme="minorHAnsi"/>
      <w:sz w:val="22"/>
    </w:rPr>
  </w:style>
  <w:style w:type="paragraph" w:styleId="BalloonText">
    <w:name w:val="Balloon Text"/>
    <w:basedOn w:val="Normal"/>
    <w:link w:val="BalloonTextChar"/>
    <w:uiPriority w:val="99"/>
    <w:semiHidden/>
    <w:unhideWhenUsed/>
    <w:rsid w:val="0035524E"/>
    <w:rPr>
      <w:rFonts w:cs="Tahoma"/>
      <w:sz w:val="16"/>
      <w:szCs w:val="16"/>
    </w:rPr>
  </w:style>
  <w:style w:type="character" w:customStyle="1" w:styleId="BalloonTextChar">
    <w:name w:val="Balloon Text Char"/>
    <w:basedOn w:val="DefaultParagraphFont"/>
    <w:link w:val="BalloonText"/>
    <w:uiPriority w:val="99"/>
    <w:semiHidden/>
    <w:rsid w:val="0035524E"/>
    <w:rPr>
      <w:rFonts w:cs="Tahoma"/>
      <w:sz w:val="16"/>
      <w:szCs w:val="16"/>
    </w:rPr>
  </w:style>
  <w:style w:type="paragraph" w:styleId="Header">
    <w:name w:val="header"/>
    <w:basedOn w:val="Normal"/>
    <w:link w:val="HeaderChar"/>
    <w:uiPriority w:val="99"/>
    <w:semiHidden/>
    <w:unhideWhenUsed/>
    <w:rsid w:val="008F0403"/>
    <w:pPr>
      <w:tabs>
        <w:tab w:val="center" w:pos="4680"/>
        <w:tab w:val="right" w:pos="9360"/>
      </w:tabs>
    </w:pPr>
  </w:style>
  <w:style w:type="character" w:customStyle="1" w:styleId="HeaderChar">
    <w:name w:val="Header Char"/>
    <w:basedOn w:val="DefaultParagraphFont"/>
    <w:link w:val="Header"/>
    <w:uiPriority w:val="99"/>
    <w:semiHidden/>
    <w:rsid w:val="008F0403"/>
  </w:style>
  <w:style w:type="paragraph" w:styleId="Footer">
    <w:name w:val="footer"/>
    <w:basedOn w:val="Normal"/>
    <w:link w:val="FooterChar"/>
    <w:uiPriority w:val="99"/>
    <w:unhideWhenUsed/>
    <w:rsid w:val="008F0403"/>
    <w:pPr>
      <w:tabs>
        <w:tab w:val="center" w:pos="4680"/>
        <w:tab w:val="right" w:pos="9360"/>
      </w:tabs>
    </w:pPr>
  </w:style>
  <w:style w:type="character" w:customStyle="1" w:styleId="FooterChar">
    <w:name w:val="Footer Char"/>
    <w:basedOn w:val="DefaultParagraphFont"/>
    <w:link w:val="Footer"/>
    <w:uiPriority w:val="99"/>
    <w:rsid w:val="008F0403"/>
  </w:style>
  <w:style w:type="paragraph" w:styleId="ListParagraph">
    <w:name w:val="List Paragraph"/>
    <w:basedOn w:val="Normal"/>
    <w:uiPriority w:val="34"/>
    <w:qFormat/>
    <w:rsid w:val="008F0403"/>
    <w:pPr>
      <w:ind w:left="720"/>
      <w:contextualSpacing/>
    </w:pPr>
  </w:style>
  <w:style w:type="paragraph" w:styleId="TOCHeading">
    <w:name w:val="TOC Heading"/>
    <w:basedOn w:val="Heading1"/>
    <w:next w:val="Normal"/>
    <w:uiPriority w:val="39"/>
    <w:semiHidden/>
    <w:unhideWhenUsed/>
    <w:qFormat/>
    <w:rsid w:val="008F0403"/>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ing2Char">
    <w:name w:val="Heading 2 Char"/>
    <w:basedOn w:val="DefaultParagraphFont"/>
    <w:link w:val="Heading2"/>
    <w:uiPriority w:val="9"/>
    <w:semiHidden/>
    <w:rsid w:val="00F970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9705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8084">
      <w:bodyDiv w:val="1"/>
      <w:marLeft w:val="0"/>
      <w:marRight w:val="0"/>
      <w:marTop w:val="0"/>
      <w:marBottom w:val="0"/>
      <w:divBdr>
        <w:top w:val="none" w:sz="0" w:space="0" w:color="auto"/>
        <w:left w:val="none" w:sz="0" w:space="0" w:color="auto"/>
        <w:bottom w:val="none" w:sz="0" w:space="0" w:color="auto"/>
        <w:right w:val="none" w:sz="0" w:space="0" w:color="auto"/>
      </w:divBdr>
    </w:div>
    <w:div w:id="369762313">
      <w:bodyDiv w:val="1"/>
      <w:marLeft w:val="0"/>
      <w:marRight w:val="0"/>
      <w:marTop w:val="0"/>
      <w:marBottom w:val="0"/>
      <w:divBdr>
        <w:top w:val="none" w:sz="0" w:space="0" w:color="auto"/>
        <w:left w:val="none" w:sz="0" w:space="0" w:color="auto"/>
        <w:bottom w:val="none" w:sz="0" w:space="0" w:color="auto"/>
        <w:right w:val="none" w:sz="0" w:space="0" w:color="auto"/>
      </w:divBdr>
    </w:div>
    <w:div w:id="558440959">
      <w:bodyDiv w:val="1"/>
      <w:marLeft w:val="0"/>
      <w:marRight w:val="0"/>
      <w:marTop w:val="0"/>
      <w:marBottom w:val="0"/>
      <w:divBdr>
        <w:top w:val="none" w:sz="0" w:space="0" w:color="auto"/>
        <w:left w:val="none" w:sz="0" w:space="0" w:color="auto"/>
        <w:bottom w:val="none" w:sz="0" w:space="0" w:color="auto"/>
        <w:right w:val="none" w:sz="0" w:space="0" w:color="auto"/>
      </w:divBdr>
    </w:div>
    <w:div w:id="633368938">
      <w:bodyDiv w:val="1"/>
      <w:marLeft w:val="0"/>
      <w:marRight w:val="0"/>
      <w:marTop w:val="0"/>
      <w:marBottom w:val="0"/>
      <w:divBdr>
        <w:top w:val="none" w:sz="0" w:space="0" w:color="auto"/>
        <w:left w:val="none" w:sz="0" w:space="0" w:color="auto"/>
        <w:bottom w:val="none" w:sz="0" w:space="0" w:color="auto"/>
        <w:right w:val="none" w:sz="0" w:space="0" w:color="auto"/>
      </w:divBdr>
    </w:div>
    <w:div w:id="753358625">
      <w:bodyDiv w:val="1"/>
      <w:marLeft w:val="0"/>
      <w:marRight w:val="0"/>
      <w:marTop w:val="0"/>
      <w:marBottom w:val="0"/>
      <w:divBdr>
        <w:top w:val="none" w:sz="0" w:space="0" w:color="auto"/>
        <w:left w:val="none" w:sz="0" w:space="0" w:color="auto"/>
        <w:bottom w:val="none" w:sz="0" w:space="0" w:color="auto"/>
        <w:right w:val="none" w:sz="0" w:space="0" w:color="auto"/>
      </w:divBdr>
    </w:div>
    <w:div w:id="1008018588">
      <w:bodyDiv w:val="1"/>
      <w:marLeft w:val="0"/>
      <w:marRight w:val="0"/>
      <w:marTop w:val="0"/>
      <w:marBottom w:val="0"/>
      <w:divBdr>
        <w:top w:val="none" w:sz="0" w:space="0" w:color="auto"/>
        <w:left w:val="none" w:sz="0" w:space="0" w:color="auto"/>
        <w:bottom w:val="none" w:sz="0" w:space="0" w:color="auto"/>
        <w:right w:val="none" w:sz="0" w:space="0" w:color="auto"/>
      </w:divBdr>
    </w:div>
    <w:div w:id="1100491205">
      <w:bodyDiv w:val="1"/>
      <w:marLeft w:val="0"/>
      <w:marRight w:val="0"/>
      <w:marTop w:val="0"/>
      <w:marBottom w:val="0"/>
      <w:divBdr>
        <w:top w:val="none" w:sz="0" w:space="0" w:color="auto"/>
        <w:left w:val="none" w:sz="0" w:space="0" w:color="auto"/>
        <w:bottom w:val="none" w:sz="0" w:space="0" w:color="auto"/>
        <w:right w:val="none" w:sz="0" w:space="0" w:color="auto"/>
      </w:divBdr>
    </w:div>
    <w:div w:id="1190795247">
      <w:bodyDiv w:val="1"/>
      <w:marLeft w:val="0"/>
      <w:marRight w:val="0"/>
      <w:marTop w:val="0"/>
      <w:marBottom w:val="0"/>
      <w:divBdr>
        <w:top w:val="none" w:sz="0" w:space="0" w:color="auto"/>
        <w:left w:val="none" w:sz="0" w:space="0" w:color="auto"/>
        <w:bottom w:val="none" w:sz="0" w:space="0" w:color="auto"/>
        <w:right w:val="none" w:sz="0" w:space="0" w:color="auto"/>
      </w:divBdr>
    </w:div>
    <w:div w:id="1261378743">
      <w:bodyDiv w:val="1"/>
      <w:marLeft w:val="0"/>
      <w:marRight w:val="0"/>
      <w:marTop w:val="0"/>
      <w:marBottom w:val="0"/>
      <w:divBdr>
        <w:top w:val="none" w:sz="0" w:space="0" w:color="auto"/>
        <w:left w:val="none" w:sz="0" w:space="0" w:color="auto"/>
        <w:bottom w:val="none" w:sz="0" w:space="0" w:color="auto"/>
        <w:right w:val="none" w:sz="0" w:space="0" w:color="auto"/>
      </w:divBdr>
    </w:div>
    <w:div w:id="1275871188">
      <w:bodyDiv w:val="1"/>
      <w:marLeft w:val="0"/>
      <w:marRight w:val="0"/>
      <w:marTop w:val="0"/>
      <w:marBottom w:val="0"/>
      <w:divBdr>
        <w:top w:val="none" w:sz="0" w:space="0" w:color="auto"/>
        <w:left w:val="none" w:sz="0" w:space="0" w:color="auto"/>
        <w:bottom w:val="none" w:sz="0" w:space="0" w:color="auto"/>
        <w:right w:val="none" w:sz="0" w:space="0" w:color="auto"/>
      </w:divBdr>
    </w:div>
    <w:div w:id="1719086218">
      <w:bodyDiv w:val="1"/>
      <w:marLeft w:val="0"/>
      <w:marRight w:val="0"/>
      <w:marTop w:val="0"/>
      <w:marBottom w:val="0"/>
      <w:divBdr>
        <w:top w:val="none" w:sz="0" w:space="0" w:color="auto"/>
        <w:left w:val="none" w:sz="0" w:space="0" w:color="auto"/>
        <w:bottom w:val="none" w:sz="0" w:space="0" w:color="auto"/>
        <w:right w:val="none" w:sz="0" w:space="0" w:color="auto"/>
      </w:divBdr>
    </w:div>
    <w:div w:id="1831557649">
      <w:bodyDiv w:val="1"/>
      <w:marLeft w:val="0"/>
      <w:marRight w:val="0"/>
      <w:marTop w:val="0"/>
      <w:marBottom w:val="0"/>
      <w:divBdr>
        <w:top w:val="none" w:sz="0" w:space="0" w:color="auto"/>
        <w:left w:val="none" w:sz="0" w:space="0" w:color="auto"/>
        <w:bottom w:val="none" w:sz="0" w:space="0" w:color="auto"/>
        <w:right w:val="none" w:sz="0" w:space="0" w:color="auto"/>
      </w:divBdr>
    </w:div>
    <w:div w:id="2093966919">
      <w:bodyDiv w:val="1"/>
      <w:marLeft w:val="0"/>
      <w:marRight w:val="0"/>
      <w:marTop w:val="0"/>
      <w:marBottom w:val="0"/>
      <w:divBdr>
        <w:top w:val="none" w:sz="0" w:space="0" w:color="auto"/>
        <w:left w:val="none" w:sz="0" w:space="0" w:color="auto"/>
        <w:bottom w:val="none" w:sz="0" w:space="0" w:color="auto"/>
        <w:right w:val="none" w:sz="0" w:space="0" w:color="auto"/>
      </w:divBdr>
    </w:div>
    <w:div w:id="21227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raphae@tulsalibrary.org" TargetMode="External"/><Relationship Id="rId4" Type="http://schemas.microsoft.com/office/2007/relationships/stylesWithEffects" Target="stylesWithEffects.xml"/><Relationship Id="rId9" Type="http://schemas.openxmlformats.org/officeDocument/2006/relationships/hyperlink" Target="http://www.arrtread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F662-5D3B-459D-91B2-AD41467B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6752</Words>
  <Characters>38493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Genres &amp; Authors</vt:lpstr>
    </vt:vector>
  </TitlesOfParts>
  <Company>tccl</Company>
  <LinksUpToDate>false</LinksUpToDate>
  <CharactersWithSpaces>45155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Genres &amp; Authors</dc:title>
  <dc:subject>A Readers’ Advisory Resource for Adult Popular Fiction</dc:subject>
  <dc:creator>Adapted from the 2007 “Popular Fiction Checklist” created by the Adult Reading Round Table (ARRT) of Illinois (www.arrtreads.org).</dc:creator>
  <cp:keywords/>
  <dc:description/>
  <cp:lastModifiedBy>staff</cp:lastModifiedBy>
  <cp:revision>3</cp:revision>
  <cp:lastPrinted>2010-05-19T20:24:00Z</cp:lastPrinted>
  <dcterms:created xsi:type="dcterms:W3CDTF">2010-06-02T20:51:00Z</dcterms:created>
  <dcterms:modified xsi:type="dcterms:W3CDTF">2013-04-25T23:04:00Z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